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7A84" w14:textId="77777777" w:rsidR="00084AD9" w:rsidRDefault="00084AD9">
      <w:pPr>
        <w:jc w:val="center"/>
        <w:divId w:val="664361649"/>
        <w:rPr>
          <w:rFonts w:ascii="Arial" w:eastAsia="Times New Roman" w:hAnsi="Arial" w:cs="Arial"/>
          <w:b/>
          <w:bCs/>
          <w:sz w:val="26"/>
          <w:szCs w:val="26"/>
        </w:rPr>
      </w:pPr>
      <w:r>
        <w:rPr>
          <w:rFonts w:ascii="Arial" w:eastAsia="Times New Roman" w:hAnsi="Arial" w:cs="Arial"/>
          <w:b/>
          <w:bCs/>
          <w:sz w:val="26"/>
          <w:szCs w:val="26"/>
        </w:rPr>
        <w:t xml:space="preserve">General Conditions </w:t>
      </w:r>
    </w:p>
    <w:tbl>
      <w:tblPr>
        <w:tblW w:w="0" w:type="auto"/>
        <w:jc w:val="center"/>
        <w:tblCellMar>
          <w:top w:w="30" w:type="dxa"/>
          <w:left w:w="30" w:type="dxa"/>
          <w:bottom w:w="30" w:type="dxa"/>
          <w:right w:w="30" w:type="dxa"/>
        </w:tblCellMar>
        <w:tblLook w:val="04A0" w:firstRow="1" w:lastRow="0" w:firstColumn="1" w:lastColumn="0" w:noHBand="0" w:noVBand="1"/>
      </w:tblPr>
      <w:tblGrid>
        <w:gridCol w:w="491"/>
        <w:gridCol w:w="8853"/>
      </w:tblGrid>
      <w:tr w:rsidR="00FE472C" w14:paraId="474B6BA2" w14:textId="77777777">
        <w:trPr>
          <w:divId w:val="6643616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183FAFD"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1</w:t>
            </w:r>
          </w:p>
        </w:tc>
        <w:tc>
          <w:tcPr>
            <w:tcW w:w="4500" w:type="pct"/>
            <w:tcBorders>
              <w:top w:val="single" w:sz="6" w:space="0" w:color="000000"/>
              <w:left w:val="single" w:sz="6" w:space="0" w:color="000000"/>
              <w:bottom w:val="single" w:sz="6" w:space="0" w:color="000000"/>
              <w:right w:val="single" w:sz="6" w:space="0" w:color="000000"/>
            </w:tcBorders>
            <w:hideMark/>
          </w:tcPr>
          <w:p w14:paraId="5F407813" w14:textId="77777777" w:rsidR="00084AD9" w:rsidRPr="00F83535" w:rsidRDefault="00084AD9">
            <w:pPr>
              <w:divId w:val="662859121"/>
              <w:rPr>
                <w:rFonts w:ascii="Arial" w:eastAsia="Times New Roman" w:hAnsi="Arial" w:cs="Arial"/>
                <w:b/>
                <w:bCs/>
                <w:sz w:val="24"/>
                <w:szCs w:val="24"/>
              </w:rPr>
            </w:pPr>
            <w:r w:rsidRPr="00F83535">
              <w:rPr>
                <w:rFonts w:ascii="Arial" w:eastAsia="Times New Roman" w:hAnsi="Arial" w:cs="Arial"/>
                <w:b/>
                <w:bCs/>
                <w:sz w:val="24"/>
                <w:szCs w:val="24"/>
              </w:rPr>
              <w:t xml:space="preserve">A. Approved plans and documents </w:t>
            </w:r>
          </w:p>
        </w:tc>
      </w:tr>
      <w:tr w:rsidR="00FE472C" w14:paraId="4D133CE0"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6D13EC"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AA2180D" w14:textId="77777777" w:rsidR="00084AD9" w:rsidRPr="00F83535" w:rsidRDefault="00084AD9" w:rsidP="00F83535">
            <w:pPr>
              <w:pStyle w:val="NormalWeb"/>
              <w:rPr>
                <w:rFonts w:ascii="Arial" w:eastAsiaTheme="minorEastAsia" w:hAnsi="Arial" w:cs="Arial"/>
              </w:rPr>
            </w:pPr>
            <w:r w:rsidRPr="00F83535">
              <w:rPr>
                <w:rFonts w:ascii="Arial" w:hAnsi="Arial" w:cs="Arial"/>
              </w:rPr>
              <w:t xml:space="preserve">Development must be carried out in accordance with the following approved plans and documents, except where the conditions of this development consent expressly </w:t>
            </w:r>
            <w:proofErr w:type="gramStart"/>
            <w:r w:rsidRPr="00F83535">
              <w:rPr>
                <w:rFonts w:ascii="Arial" w:hAnsi="Arial" w:cs="Arial"/>
              </w:rPr>
              <w:t>requires</w:t>
            </w:r>
            <w:proofErr w:type="gramEnd"/>
            <w:r w:rsidRPr="00F83535">
              <w:rPr>
                <w:rFonts w:ascii="Arial" w:hAnsi="Arial" w:cs="Arial"/>
              </w:rPr>
              <w:t xml:space="preserve"> otherwise:</w:t>
            </w:r>
          </w:p>
          <w:tbl>
            <w:tblPr>
              <w:tblW w:w="0" w:type="auto"/>
              <w:tblCellMar>
                <w:top w:w="15" w:type="dxa"/>
                <w:left w:w="15" w:type="dxa"/>
                <w:bottom w:w="15" w:type="dxa"/>
                <w:right w:w="15" w:type="dxa"/>
              </w:tblCellMar>
              <w:tblLook w:val="04A0" w:firstRow="1" w:lastRow="0" w:firstColumn="1" w:lastColumn="0" w:noHBand="0" w:noVBand="1"/>
            </w:tblPr>
            <w:tblGrid>
              <w:gridCol w:w="2099"/>
              <w:gridCol w:w="1203"/>
              <w:gridCol w:w="2712"/>
              <w:gridCol w:w="1428"/>
              <w:gridCol w:w="1335"/>
            </w:tblGrid>
            <w:tr w:rsidR="00FE472C" w:rsidRPr="00F83535" w14:paraId="047018E2" w14:textId="77777777">
              <w:trPr>
                <w:tblHeader/>
              </w:trPr>
              <w:tc>
                <w:tcPr>
                  <w:tcW w:w="0" w:type="auto"/>
                  <w:gridSpan w:val="5"/>
                  <w:tcBorders>
                    <w:top w:val="single" w:sz="6" w:space="0" w:color="000000"/>
                    <w:left w:val="single" w:sz="6" w:space="0" w:color="000000"/>
                    <w:bottom w:val="single" w:sz="6" w:space="0" w:color="000000"/>
                    <w:right w:val="single" w:sz="6" w:space="0" w:color="000000"/>
                  </w:tcBorders>
                  <w:hideMark/>
                </w:tcPr>
                <w:p w14:paraId="3781AA54" w14:textId="070B4C2E" w:rsidR="00084AD9" w:rsidRPr="00F83535" w:rsidRDefault="00084AD9" w:rsidP="00F83535">
                  <w:pPr>
                    <w:pStyle w:val="NormalWeb"/>
                    <w:rPr>
                      <w:rFonts w:ascii="Arial" w:hAnsi="Arial" w:cs="Arial"/>
                    </w:rPr>
                  </w:pPr>
                  <w:r w:rsidRPr="00F83535">
                    <w:rPr>
                      <w:rFonts w:ascii="Arial" w:hAnsi="Arial" w:cs="Arial"/>
                    </w:rPr>
                    <w:t>Approved Plans</w:t>
                  </w:r>
                </w:p>
              </w:tc>
            </w:tr>
            <w:tr w:rsidR="00FE472C" w:rsidRPr="00F83535" w14:paraId="796C8E7C" w14:textId="77777777">
              <w:tc>
                <w:tcPr>
                  <w:tcW w:w="0" w:type="auto"/>
                  <w:tcBorders>
                    <w:top w:val="single" w:sz="6" w:space="0" w:color="000000"/>
                    <w:left w:val="single" w:sz="6" w:space="0" w:color="000000"/>
                    <w:bottom w:val="single" w:sz="6" w:space="0" w:color="000000"/>
                    <w:right w:val="single" w:sz="6" w:space="0" w:color="000000"/>
                  </w:tcBorders>
                  <w:hideMark/>
                </w:tcPr>
                <w:p w14:paraId="5B774AB3" w14:textId="77777777" w:rsidR="00084AD9" w:rsidRPr="00F83535" w:rsidRDefault="00084AD9" w:rsidP="00F83535">
                  <w:pPr>
                    <w:pStyle w:val="NormalWeb"/>
                    <w:rPr>
                      <w:rFonts w:ascii="Arial" w:hAnsi="Arial" w:cs="Arial"/>
                    </w:rPr>
                  </w:pPr>
                  <w:r w:rsidRPr="00F83535">
                    <w:rPr>
                      <w:rFonts w:ascii="Arial" w:hAnsi="Arial" w:cs="Arial"/>
                    </w:rPr>
                    <w:t>  Plan number </w:t>
                  </w:r>
                </w:p>
              </w:tc>
              <w:tc>
                <w:tcPr>
                  <w:tcW w:w="0" w:type="auto"/>
                  <w:tcBorders>
                    <w:top w:val="single" w:sz="6" w:space="0" w:color="000000"/>
                    <w:left w:val="single" w:sz="6" w:space="0" w:color="000000"/>
                    <w:bottom w:val="single" w:sz="6" w:space="0" w:color="000000"/>
                    <w:right w:val="single" w:sz="6" w:space="0" w:color="000000"/>
                  </w:tcBorders>
                  <w:hideMark/>
                </w:tcPr>
                <w:p w14:paraId="0A79A280" w14:textId="6DB6FBDB" w:rsidR="00084AD9" w:rsidRPr="00F83535" w:rsidRDefault="00084AD9" w:rsidP="00F83535">
                  <w:pPr>
                    <w:pStyle w:val="NormalWeb"/>
                    <w:rPr>
                      <w:rFonts w:ascii="Arial" w:hAnsi="Arial" w:cs="Arial"/>
                    </w:rPr>
                  </w:pPr>
                  <w:r w:rsidRPr="00F83535">
                    <w:rPr>
                      <w:rFonts w:ascii="Arial" w:hAnsi="Arial" w:cs="Arial"/>
                    </w:rPr>
                    <w:t>Revision number</w:t>
                  </w:r>
                </w:p>
              </w:tc>
              <w:tc>
                <w:tcPr>
                  <w:tcW w:w="0" w:type="auto"/>
                  <w:tcBorders>
                    <w:top w:val="single" w:sz="6" w:space="0" w:color="000000"/>
                    <w:left w:val="single" w:sz="6" w:space="0" w:color="000000"/>
                    <w:bottom w:val="single" w:sz="6" w:space="0" w:color="000000"/>
                    <w:right w:val="single" w:sz="6" w:space="0" w:color="000000"/>
                  </w:tcBorders>
                  <w:hideMark/>
                </w:tcPr>
                <w:p w14:paraId="775BCA6F" w14:textId="46C1022E" w:rsidR="00084AD9" w:rsidRPr="00F83535" w:rsidRDefault="00084AD9" w:rsidP="00F83535">
                  <w:pPr>
                    <w:pStyle w:val="NormalWeb"/>
                    <w:rPr>
                      <w:rFonts w:ascii="Arial" w:hAnsi="Arial" w:cs="Arial"/>
                    </w:rPr>
                  </w:pPr>
                  <w:r w:rsidRPr="00F83535">
                    <w:rPr>
                      <w:rFonts w:ascii="Arial" w:hAnsi="Arial" w:cs="Arial"/>
                    </w:rPr>
                    <w:t>Plan title</w:t>
                  </w:r>
                </w:p>
              </w:tc>
              <w:tc>
                <w:tcPr>
                  <w:tcW w:w="0" w:type="auto"/>
                  <w:tcBorders>
                    <w:top w:val="single" w:sz="6" w:space="0" w:color="000000"/>
                    <w:left w:val="single" w:sz="6" w:space="0" w:color="000000"/>
                    <w:bottom w:val="single" w:sz="6" w:space="0" w:color="000000"/>
                    <w:right w:val="single" w:sz="6" w:space="0" w:color="000000"/>
                  </w:tcBorders>
                  <w:hideMark/>
                </w:tcPr>
                <w:p w14:paraId="1771FE89" w14:textId="77777777" w:rsidR="00084AD9" w:rsidRPr="00F83535" w:rsidRDefault="00084AD9" w:rsidP="00F83535">
                  <w:pPr>
                    <w:pStyle w:val="NormalWeb"/>
                    <w:rPr>
                      <w:rFonts w:ascii="Arial" w:hAnsi="Arial" w:cs="Arial"/>
                    </w:rPr>
                  </w:pPr>
                  <w:r w:rsidRPr="00F83535">
                    <w:rPr>
                      <w:rFonts w:ascii="Arial" w:hAnsi="Arial" w:cs="Arial"/>
                    </w:rPr>
                    <w:t>    Drawn by </w:t>
                  </w:r>
                </w:p>
              </w:tc>
              <w:tc>
                <w:tcPr>
                  <w:tcW w:w="0" w:type="auto"/>
                  <w:tcBorders>
                    <w:top w:val="single" w:sz="6" w:space="0" w:color="000000"/>
                    <w:left w:val="single" w:sz="6" w:space="0" w:color="000000"/>
                    <w:bottom w:val="single" w:sz="6" w:space="0" w:color="000000"/>
                    <w:right w:val="single" w:sz="6" w:space="0" w:color="000000"/>
                  </w:tcBorders>
                  <w:hideMark/>
                </w:tcPr>
                <w:p w14:paraId="0B3E8B24" w14:textId="77777777" w:rsidR="00084AD9" w:rsidRPr="00F83535" w:rsidRDefault="00084AD9" w:rsidP="00F83535">
                  <w:pPr>
                    <w:pStyle w:val="NormalWeb"/>
                    <w:rPr>
                      <w:rFonts w:ascii="Arial" w:hAnsi="Arial" w:cs="Arial"/>
                    </w:rPr>
                  </w:pPr>
                  <w:r w:rsidRPr="00F83535">
                    <w:rPr>
                      <w:rFonts w:ascii="Arial" w:hAnsi="Arial" w:cs="Arial"/>
                    </w:rPr>
                    <w:t>   Date of plan </w:t>
                  </w:r>
                </w:p>
              </w:tc>
            </w:tr>
            <w:tr w:rsidR="00FE472C" w:rsidRPr="00F83535" w14:paraId="012939CC" w14:textId="77777777">
              <w:tc>
                <w:tcPr>
                  <w:tcW w:w="0" w:type="auto"/>
                  <w:tcBorders>
                    <w:top w:val="single" w:sz="6" w:space="0" w:color="000000"/>
                    <w:left w:val="single" w:sz="6" w:space="0" w:color="000000"/>
                    <w:bottom w:val="single" w:sz="6" w:space="0" w:color="000000"/>
                    <w:right w:val="single" w:sz="6" w:space="0" w:color="000000"/>
                  </w:tcBorders>
                  <w:hideMark/>
                </w:tcPr>
                <w:p w14:paraId="54A323E8" w14:textId="77777777" w:rsidR="00084AD9" w:rsidRPr="00F83535" w:rsidRDefault="00084AD9" w:rsidP="00F83535">
                  <w:pPr>
                    <w:rPr>
                      <w:rFonts w:ascii="Arial" w:eastAsia="Times New Roman" w:hAnsi="Arial" w:cs="Arial"/>
                      <w:sz w:val="24"/>
                      <w:szCs w:val="24"/>
                    </w:rPr>
                  </w:pPr>
                  <w:r w:rsidRPr="00F83535">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14:paraId="11A554AD" w14:textId="757D6AFC" w:rsidR="00084AD9" w:rsidRPr="00F83535" w:rsidRDefault="00084AD9" w:rsidP="00F83535">
                  <w:pPr>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14:paraId="0EAE18B6" w14:textId="677E424D" w:rsidR="00084AD9" w:rsidRPr="00F83535" w:rsidRDefault="00084AD9" w:rsidP="00F83535">
                  <w:pPr>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14:paraId="47F6C9DF" w14:textId="77777777" w:rsidR="00084AD9" w:rsidRPr="00F83535" w:rsidRDefault="00084AD9" w:rsidP="00F83535">
                  <w:pPr>
                    <w:rPr>
                      <w:rFonts w:ascii="Arial" w:eastAsia="Times New Roman" w:hAnsi="Arial" w:cs="Arial"/>
                      <w:sz w:val="24"/>
                      <w:szCs w:val="24"/>
                    </w:rPr>
                  </w:pPr>
                  <w:r w:rsidRPr="00F83535">
                    <w:rPr>
                      <w:rFonts w:ascii="Arial" w:eastAsia="Times New Roman"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14:paraId="61AB3BFD" w14:textId="77777777" w:rsidR="00084AD9" w:rsidRPr="00F83535" w:rsidRDefault="00084AD9" w:rsidP="00F83535">
                  <w:pPr>
                    <w:rPr>
                      <w:rFonts w:ascii="Arial" w:eastAsia="Times New Roman" w:hAnsi="Arial" w:cs="Arial"/>
                      <w:sz w:val="24"/>
                      <w:szCs w:val="24"/>
                    </w:rPr>
                  </w:pPr>
                  <w:r w:rsidRPr="00F83535">
                    <w:rPr>
                      <w:rFonts w:ascii="Arial" w:eastAsia="Times New Roman" w:hAnsi="Arial" w:cs="Arial"/>
                      <w:sz w:val="24"/>
                      <w:szCs w:val="24"/>
                    </w:rPr>
                    <w:t> </w:t>
                  </w:r>
                </w:p>
              </w:tc>
            </w:tr>
            <w:tr w:rsidR="00FE472C" w:rsidRPr="00F83535" w14:paraId="54926DB1" w14:textId="77777777">
              <w:tc>
                <w:tcPr>
                  <w:tcW w:w="0" w:type="auto"/>
                  <w:tcBorders>
                    <w:top w:val="single" w:sz="6" w:space="0" w:color="000000"/>
                    <w:left w:val="single" w:sz="6" w:space="0" w:color="000000"/>
                    <w:bottom w:val="single" w:sz="6" w:space="0" w:color="000000"/>
                    <w:right w:val="single" w:sz="6" w:space="0" w:color="000000"/>
                  </w:tcBorders>
                  <w:hideMark/>
                </w:tcPr>
                <w:p w14:paraId="259AF544" w14:textId="77777777" w:rsidR="00084AD9" w:rsidRPr="00F83535" w:rsidRDefault="00084AD9" w:rsidP="00F83535">
                  <w:pPr>
                    <w:pStyle w:val="NormalWeb"/>
                    <w:rPr>
                      <w:rFonts w:ascii="Arial" w:eastAsiaTheme="minorEastAsia" w:hAnsi="Arial" w:cs="Arial"/>
                    </w:rPr>
                  </w:pPr>
                  <w:r w:rsidRPr="00F83535">
                    <w:rPr>
                      <w:rFonts w:ascii="Arial" w:hAnsi="Arial" w:cs="Arial"/>
                    </w:rPr>
                    <w:t>DA1001</w:t>
                  </w:r>
                </w:p>
              </w:tc>
              <w:tc>
                <w:tcPr>
                  <w:tcW w:w="0" w:type="auto"/>
                  <w:tcBorders>
                    <w:top w:val="single" w:sz="6" w:space="0" w:color="000000"/>
                    <w:left w:val="single" w:sz="6" w:space="0" w:color="000000"/>
                    <w:bottom w:val="single" w:sz="6" w:space="0" w:color="000000"/>
                    <w:right w:val="single" w:sz="6" w:space="0" w:color="000000"/>
                  </w:tcBorders>
                  <w:hideMark/>
                </w:tcPr>
                <w:p w14:paraId="44C00759" w14:textId="77777777" w:rsidR="00084AD9" w:rsidRPr="00F83535" w:rsidRDefault="00084AD9" w:rsidP="00F83535">
                  <w:pPr>
                    <w:pStyle w:val="NormalWeb"/>
                    <w:rPr>
                      <w:rFonts w:ascii="Arial" w:hAnsi="Arial" w:cs="Arial"/>
                    </w:rPr>
                  </w:pPr>
                  <w:r w:rsidRPr="00F83535">
                    <w:rPr>
                      <w:rFonts w:ascii="Arial" w:hAnsi="Arial" w:cs="Arial"/>
                    </w:rPr>
                    <w:t>15</w:t>
                  </w:r>
                </w:p>
              </w:tc>
              <w:tc>
                <w:tcPr>
                  <w:tcW w:w="0" w:type="auto"/>
                  <w:tcBorders>
                    <w:top w:val="single" w:sz="6" w:space="0" w:color="000000"/>
                    <w:left w:val="single" w:sz="6" w:space="0" w:color="000000"/>
                    <w:bottom w:val="single" w:sz="6" w:space="0" w:color="000000"/>
                    <w:right w:val="single" w:sz="6" w:space="0" w:color="000000"/>
                  </w:tcBorders>
                  <w:hideMark/>
                </w:tcPr>
                <w:p w14:paraId="15E6B7EA" w14:textId="77777777" w:rsidR="00084AD9" w:rsidRPr="00F83535" w:rsidRDefault="00084AD9" w:rsidP="00F83535">
                  <w:pPr>
                    <w:pStyle w:val="NormalWeb"/>
                    <w:rPr>
                      <w:rFonts w:ascii="Arial" w:hAnsi="Arial" w:cs="Arial"/>
                    </w:rPr>
                  </w:pPr>
                  <w:r w:rsidRPr="00F83535">
                    <w:rPr>
                      <w:rFonts w:ascii="Arial" w:hAnsi="Arial" w:cs="Arial"/>
                    </w:rPr>
                    <w:t>Site plan</w:t>
                  </w:r>
                </w:p>
              </w:tc>
              <w:tc>
                <w:tcPr>
                  <w:tcW w:w="0" w:type="auto"/>
                  <w:tcBorders>
                    <w:top w:val="single" w:sz="6" w:space="0" w:color="000000"/>
                    <w:left w:val="single" w:sz="6" w:space="0" w:color="000000"/>
                    <w:bottom w:val="single" w:sz="6" w:space="0" w:color="000000"/>
                    <w:right w:val="single" w:sz="6" w:space="0" w:color="000000"/>
                  </w:tcBorders>
                  <w:hideMark/>
                </w:tcPr>
                <w:p w14:paraId="4F2A4E3E"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2508903E"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32C62795" w14:textId="77777777">
              <w:tc>
                <w:tcPr>
                  <w:tcW w:w="0" w:type="auto"/>
                  <w:tcBorders>
                    <w:top w:val="single" w:sz="6" w:space="0" w:color="000000"/>
                    <w:left w:val="single" w:sz="6" w:space="0" w:color="000000"/>
                    <w:bottom w:val="single" w:sz="6" w:space="0" w:color="000000"/>
                    <w:right w:val="single" w:sz="6" w:space="0" w:color="000000"/>
                  </w:tcBorders>
                  <w:hideMark/>
                </w:tcPr>
                <w:p w14:paraId="108710F8" w14:textId="77777777" w:rsidR="00084AD9" w:rsidRPr="00F83535" w:rsidRDefault="00084AD9" w:rsidP="00F83535">
                  <w:pPr>
                    <w:pStyle w:val="NormalWeb"/>
                    <w:rPr>
                      <w:rFonts w:ascii="Arial" w:hAnsi="Arial" w:cs="Arial"/>
                    </w:rPr>
                  </w:pPr>
                  <w:r w:rsidRPr="00F83535">
                    <w:rPr>
                      <w:rFonts w:ascii="Arial" w:hAnsi="Arial" w:cs="Arial"/>
                    </w:rPr>
                    <w:t>DA2001</w:t>
                  </w:r>
                </w:p>
              </w:tc>
              <w:tc>
                <w:tcPr>
                  <w:tcW w:w="0" w:type="auto"/>
                  <w:tcBorders>
                    <w:top w:val="single" w:sz="6" w:space="0" w:color="000000"/>
                    <w:left w:val="single" w:sz="6" w:space="0" w:color="000000"/>
                    <w:bottom w:val="single" w:sz="6" w:space="0" w:color="000000"/>
                    <w:right w:val="single" w:sz="6" w:space="0" w:color="000000"/>
                  </w:tcBorders>
                  <w:hideMark/>
                </w:tcPr>
                <w:p w14:paraId="28A2C2A0" w14:textId="77777777" w:rsidR="00084AD9" w:rsidRPr="00F83535" w:rsidRDefault="00084AD9" w:rsidP="00F83535">
                  <w:pPr>
                    <w:pStyle w:val="NormalWeb"/>
                    <w:rPr>
                      <w:rFonts w:ascii="Arial" w:hAnsi="Arial" w:cs="Arial"/>
                    </w:rPr>
                  </w:pPr>
                  <w:r w:rsidRPr="00F83535">
                    <w:rPr>
                      <w:rFonts w:ascii="Arial" w:hAnsi="Arial" w:cs="Arial"/>
                    </w:rPr>
                    <w:t>18</w:t>
                  </w:r>
                </w:p>
              </w:tc>
              <w:tc>
                <w:tcPr>
                  <w:tcW w:w="0" w:type="auto"/>
                  <w:tcBorders>
                    <w:top w:val="single" w:sz="6" w:space="0" w:color="000000"/>
                    <w:left w:val="single" w:sz="6" w:space="0" w:color="000000"/>
                    <w:bottom w:val="single" w:sz="6" w:space="0" w:color="000000"/>
                    <w:right w:val="single" w:sz="6" w:space="0" w:color="000000"/>
                  </w:tcBorders>
                  <w:hideMark/>
                </w:tcPr>
                <w:p w14:paraId="07114760" w14:textId="77777777" w:rsidR="00084AD9" w:rsidRPr="00F83535" w:rsidRDefault="00084AD9" w:rsidP="00F83535">
                  <w:pPr>
                    <w:pStyle w:val="NormalWeb"/>
                    <w:rPr>
                      <w:rFonts w:ascii="Arial" w:hAnsi="Arial" w:cs="Arial"/>
                    </w:rPr>
                  </w:pPr>
                  <w:r w:rsidRPr="00F83535">
                    <w:rPr>
                      <w:rFonts w:ascii="Arial" w:hAnsi="Arial" w:cs="Arial"/>
                    </w:rPr>
                    <w:t>Basement 3 plan</w:t>
                  </w:r>
                </w:p>
              </w:tc>
              <w:tc>
                <w:tcPr>
                  <w:tcW w:w="0" w:type="auto"/>
                  <w:tcBorders>
                    <w:top w:val="single" w:sz="6" w:space="0" w:color="000000"/>
                    <w:left w:val="single" w:sz="6" w:space="0" w:color="000000"/>
                    <w:bottom w:val="single" w:sz="6" w:space="0" w:color="000000"/>
                    <w:right w:val="single" w:sz="6" w:space="0" w:color="000000"/>
                  </w:tcBorders>
                  <w:hideMark/>
                </w:tcPr>
                <w:p w14:paraId="3CEBD9C9"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3F0EB86E"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5B0CAE9D" w14:textId="77777777">
              <w:tc>
                <w:tcPr>
                  <w:tcW w:w="0" w:type="auto"/>
                  <w:tcBorders>
                    <w:top w:val="single" w:sz="6" w:space="0" w:color="000000"/>
                    <w:left w:val="single" w:sz="6" w:space="0" w:color="000000"/>
                    <w:bottom w:val="single" w:sz="6" w:space="0" w:color="000000"/>
                    <w:right w:val="single" w:sz="6" w:space="0" w:color="000000"/>
                  </w:tcBorders>
                  <w:hideMark/>
                </w:tcPr>
                <w:p w14:paraId="76E94DE0" w14:textId="77777777" w:rsidR="00084AD9" w:rsidRPr="00F83535" w:rsidRDefault="00084AD9" w:rsidP="00F83535">
                  <w:pPr>
                    <w:pStyle w:val="NormalWeb"/>
                    <w:rPr>
                      <w:rFonts w:ascii="Arial" w:hAnsi="Arial" w:cs="Arial"/>
                    </w:rPr>
                  </w:pPr>
                  <w:r w:rsidRPr="00F83535">
                    <w:rPr>
                      <w:rFonts w:ascii="Arial" w:hAnsi="Arial" w:cs="Arial"/>
                    </w:rPr>
                    <w:t>DA2002</w:t>
                  </w:r>
                </w:p>
              </w:tc>
              <w:tc>
                <w:tcPr>
                  <w:tcW w:w="0" w:type="auto"/>
                  <w:tcBorders>
                    <w:top w:val="single" w:sz="6" w:space="0" w:color="000000"/>
                    <w:left w:val="single" w:sz="6" w:space="0" w:color="000000"/>
                    <w:bottom w:val="single" w:sz="6" w:space="0" w:color="000000"/>
                    <w:right w:val="single" w:sz="6" w:space="0" w:color="000000"/>
                  </w:tcBorders>
                  <w:hideMark/>
                </w:tcPr>
                <w:p w14:paraId="6F5D86E7" w14:textId="77777777" w:rsidR="00084AD9" w:rsidRPr="00F83535" w:rsidRDefault="00084AD9" w:rsidP="00F83535">
                  <w:pPr>
                    <w:pStyle w:val="NormalWeb"/>
                    <w:rPr>
                      <w:rFonts w:ascii="Arial" w:hAnsi="Arial" w:cs="Arial"/>
                    </w:rPr>
                  </w:pPr>
                  <w:r w:rsidRPr="00F83535">
                    <w:rPr>
                      <w:rFonts w:ascii="Arial" w:hAnsi="Arial" w:cs="Arial"/>
                    </w:rPr>
                    <w:t>18</w:t>
                  </w:r>
                </w:p>
              </w:tc>
              <w:tc>
                <w:tcPr>
                  <w:tcW w:w="0" w:type="auto"/>
                  <w:tcBorders>
                    <w:top w:val="single" w:sz="6" w:space="0" w:color="000000"/>
                    <w:left w:val="single" w:sz="6" w:space="0" w:color="000000"/>
                    <w:bottom w:val="single" w:sz="6" w:space="0" w:color="000000"/>
                    <w:right w:val="single" w:sz="6" w:space="0" w:color="000000"/>
                  </w:tcBorders>
                  <w:hideMark/>
                </w:tcPr>
                <w:p w14:paraId="720D47EC" w14:textId="77777777" w:rsidR="00084AD9" w:rsidRPr="00F83535" w:rsidRDefault="00084AD9" w:rsidP="00F83535">
                  <w:pPr>
                    <w:pStyle w:val="NormalWeb"/>
                    <w:rPr>
                      <w:rFonts w:ascii="Arial" w:hAnsi="Arial" w:cs="Arial"/>
                    </w:rPr>
                  </w:pPr>
                  <w:r w:rsidRPr="00F83535">
                    <w:rPr>
                      <w:rFonts w:ascii="Arial" w:hAnsi="Arial" w:cs="Arial"/>
                    </w:rPr>
                    <w:t>Basement 2 plan</w:t>
                  </w:r>
                </w:p>
              </w:tc>
              <w:tc>
                <w:tcPr>
                  <w:tcW w:w="0" w:type="auto"/>
                  <w:tcBorders>
                    <w:top w:val="single" w:sz="6" w:space="0" w:color="000000"/>
                    <w:left w:val="single" w:sz="6" w:space="0" w:color="000000"/>
                    <w:bottom w:val="single" w:sz="6" w:space="0" w:color="000000"/>
                    <w:right w:val="single" w:sz="6" w:space="0" w:color="000000"/>
                  </w:tcBorders>
                  <w:hideMark/>
                </w:tcPr>
                <w:p w14:paraId="028D1A41"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7A34EA47"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2DC9FED6" w14:textId="77777777">
              <w:tc>
                <w:tcPr>
                  <w:tcW w:w="0" w:type="auto"/>
                  <w:tcBorders>
                    <w:top w:val="single" w:sz="6" w:space="0" w:color="000000"/>
                    <w:left w:val="single" w:sz="6" w:space="0" w:color="000000"/>
                    <w:bottom w:val="single" w:sz="6" w:space="0" w:color="000000"/>
                    <w:right w:val="single" w:sz="6" w:space="0" w:color="000000"/>
                  </w:tcBorders>
                  <w:hideMark/>
                </w:tcPr>
                <w:p w14:paraId="1093A184" w14:textId="77777777" w:rsidR="00084AD9" w:rsidRPr="00F83535" w:rsidRDefault="00084AD9" w:rsidP="00F83535">
                  <w:pPr>
                    <w:pStyle w:val="NormalWeb"/>
                    <w:rPr>
                      <w:rFonts w:ascii="Arial" w:hAnsi="Arial" w:cs="Arial"/>
                    </w:rPr>
                  </w:pPr>
                  <w:r w:rsidRPr="00F83535">
                    <w:rPr>
                      <w:rFonts w:ascii="Arial" w:hAnsi="Arial" w:cs="Arial"/>
                    </w:rPr>
                    <w:t>DA2003</w:t>
                  </w:r>
                </w:p>
              </w:tc>
              <w:tc>
                <w:tcPr>
                  <w:tcW w:w="0" w:type="auto"/>
                  <w:tcBorders>
                    <w:top w:val="single" w:sz="6" w:space="0" w:color="000000"/>
                    <w:left w:val="single" w:sz="6" w:space="0" w:color="000000"/>
                    <w:bottom w:val="single" w:sz="6" w:space="0" w:color="000000"/>
                    <w:right w:val="single" w:sz="6" w:space="0" w:color="000000"/>
                  </w:tcBorders>
                  <w:hideMark/>
                </w:tcPr>
                <w:p w14:paraId="0AA80EB0" w14:textId="77777777" w:rsidR="00084AD9" w:rsidRPr="00F83535" w:rsidRDefault="00084AD9" w:rsidP="00F83535">
                  <w:pPr>
                    <w:pStyle w:val="NormalWeb"/>
                    <w:rPr>
                      <w:rFonts w:ascii="Arial" w:hAnsi="Arial" w:cs="Arial"/>
                    </w:rPr>
                  </w:pPr>
                  <w:r w:rsidRPr="00F83535">
                    <w:rPr>
                      <w:rFonts w:ascii="Arial" w:hAnsi="Arial" w:cs="Arial"/>
                    </w:rPr>
                    <w:t>19</w:t>
                  </w:r>
                </w:p>
              </w:tc>
              <w:tc>
                <w:tcPr>
                  <w:tcW w:w="0" w:type="auto"/>
                  <w:tcBorders>
                    <w:top w:val="single" w:sz="6" w:space="0" w:color="000000"/>
                    <w:left w:val="single" w:sz="6" w:space="0" w:color="000000"/>
                    <w:bottom w:val="single" w:sz="6" w:space="0" w:color="000000"/>
                    <w:right w:val="single" w:sz="6" w:space="0" w:color="000000"/>
                  </w:tcBorders>
                  <w:hideMark/>
                </w:tcPr>
                <w:p w14:paraId="6C481F38" w14:textId="77777777" w:rsidR="00084AD9" w:rsidRPr="00F83535" w:rsidRDefault="00084AD9" w:rsidP="00F83535">
                  <w:pPr>
                    <w:pStyle w:val="NormalWeb"/>
                    <w:rPr>
                      <w:rFonts w:ascii="Arial" w:hAnsi="Arial" w:cs="Arial"/>
                    </w:rPr>
                  </w:pPr>
                  <w:r w:rsidRPr="00F83535">
                    <w:rPr>
                      <w:rFonts w:ascii="Arial" w:hAnsi="Arial" w:cs="Arial"/>
                    </w:rPr>
                    <w:t>Basement 1 plan</w:t>
                  </w:r>
                </w:p>
              </w:tc>
              <w:tc>
                <w:tcPr>
                  <w:tcW w:w="0" w:type="auto"/>
                  <w:tcBorders>
                    <w:top w:val="single" w:sz="6" w:space="0" w:color="000000"/>
                    <w:left w:val="single" w:sz="6" w:space="0" w:color="000000"/>
                    <w:bottom w:val="single" w:sz="6" w:space="0" w:color="000000"/>
                    <w:right w:val="single" w:sz="6" w:space="0" w:color="000000"/>
                  </w:tcBorders>
                  <w:hideMark/>
                </w:tcPr>
                <w:p w14:paraId="25E2AAC5"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03BE1220"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605A369F" w14:textId="77777777">
              <w:tc>
                <w:tcPr>
                  <w:tcW w:w="0" w:type="auto"/>
                  <w:tcBorders>
                    <w:top w:val="single" w:sz="6" w:space="0" w:color="000000"/>
                    <w:left w:val="single" w:sz="6" w:space="0" w:color="000000"/>
                    <w:bottom w:val="single" w:sz="6" w:space="0" w:color="000000"/>
                    <w:right w:val="single" w:sz="6" w:space="0" w:color="000000"/>
                  </w:tcBorders>
                  <w:hideMark/>
                </w:tcPr>
                <w:p w14:paraId="39422DD6" w14:textId="77777777" w:rsidR="00084AD9" w:rsidRPr="00F83535" w:rsidRDefault="00084AD9" w:rsidP="00F83535">
                  <w:pPr>
                    <w:pStyle w:val="NormalWeb"/>
                    <w:rPr>
                      <w:rFonts w:ascii="Arial" w:hAnsi="Arial" w:cs="Arial"/>
                    </w:rPr>
                  </w:pPr>
                  <w:r w:rsidRPr="00F83535">
                    <w:rPr>
                      <w:rFonts w:ascii="Arial" w:hAnsi="Arial" w:cs="Arial"/>
                    </w:rPr>
                    <w:t>DA2100</w:t>
                  </w:r>
                </w:p>
              </w:tc>
              <w:tc>
                <w:tcPr>
                  <w:tcW w:w="0" w:type="auto"/>
                  <w:tcBorders>
                    <w:top w:val="single" w:sz="6" w:space="0" w:color="000000"/>
                    <w:left w:val="single" w:sz="6" w:space="0" w:color="000000"/>
                    <w:bottom w:val="single" w:sz="6" w:space="0" w:color="000000"/>
                    <w:right w:val="single" w:sz="6" w:space="0" w:color="000000"/>
                  </w:tcBorders>
                  <w:hideMark/>
                </w:tcPr>
                <w:p w14:paraId="3AE53945" w14:textId="77777777" w:rsidR="00084AD9" w:rsidRPr="00F83535" w:rsidRDefault="00084AD9" w:rsidP="00F83535">
                  <w:pPr>
                    <w:pStyle w:val="NormalWeb"/>
                    <w:rPr>
                      <w:rFonts w:ascii="Arial" w:hAnsi="Arial" w:cs="Arial"/>
                    </w:rPr>
                  </w:pPr>
                  <w:r w:rsidRPr="00F83535">
                    <w:rPr>
                      <w:rFonts w:ascii="Arial" w:hAnsi="Arial" w:cs="Arial"/>
                    </w:rPr>
                    <w:t>22</w:t>
                  </w:r>
                </w:p>
              </w:tc>
              <w:tc>
                <w:tcPr>
                  <w:tcW w:w="0" w:type="auto"/>
                  <w:tcBorders>
                    <w:top w:val="single" w:sz="6" w:space="0" w:color="000000"/>
                    <w:left w:val="single" w:sz="6" w:space="0" w:color="000000"/>
                    <w:bottom w:val="single" w:sz="6" w:space="0" w:color="000000"/>
                    <w:right w:val="single" w:sz="6" w:space="0" w:color="000000"/>
                  </w:tcBorders>
                  <w:hideMark/>
                </w:tcPr>
                <w:p w14:paraId="06D2CD55" w14:textId="77777777" w:rsidR="00084AD9" w:rsidRPr="00F83535" w:rsidRDefault="00084AD9" w:rsidP="00F83535">
                  <w:pPr>
                    <w:pStyle w:val="NormalWeb"/>
                    <w:rPr>
                      <w:rFonts w:ascii="Arial" w:hAnsi="Arial" w:cs="Arial"/>
                    </w:rPr>
                  </w:pPr>
                  <w:r w:rsidRPr="00F83535">
                    <w:rPr>
                      <w:rFonts w:ascii="Arial" w:hAnsi="Arial" w:cs="Arial"/>
                    </w:rPr>
                    <w:t>Ground level plan</w:t>
                  </w:r>
                </w:p>
              </w:tc>
              <w:tc>
                <w:tcPr>
                  <w:tcW w:w="0" w:type="auto"/>
                  <w:tcBorders>
                    <w:top w:val="single" w:sz="6" w:space="0" w:color="000000"/>
                    <w:left w:val="single" w:sz="6" w:space="0" w:color="000000"/>
                    <w:bottom w:val="single" w:sz="6" w:space="0" w:color="000000"/>
                    <w:right w:val="single" w:sz="6" w:space="0" w:color="000000"/>
                  </w:tcBorders>
                  <w:hideMark/>
                </w:tcPr>
                <w:p w14:paraId="601BF15F"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2B07ABE5"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35D36578" w14:textId="77777777">
              <w:tc>
                <w:tcPr>
                  <w:tcW w:w="0" w:type="auto"/>
                  <w:tcBorders>
                    <w:top w:val="single" w:sz="6" w:space="0" w:color="000000"/>
                    <w:left w:val="single" w:sz="6" w:space="0" w:color="000000"/>
                    <w:bottom w:val="single" w:sz="6" w:space="0" w:color="000000"/>
                    <w:right w:val="single" w:sz="6" w:space="0" w:color="000000"/>
                  </w:tcBorders>
                  <w:hideMark/>
                </w:tcPr>
                <w:p w14:paraId="7FEE6812" w14:textId="77777777" w:rsidR="00084AD9" w:rsidRPr="00F83535" w:rsidRDefault="00084AD9" w:rsidP="00F83535">
                  <w:pPr>
                    <w:pStyle w:val="NormalWeb"/>
                    <w:rPr>
                      <w:rFonts w:ascii="Arial" w:hAnsi="Arial" w:cs="Arial"/>
                    </w:rPr>
                  </w:pPr>
                  <w:r w:rsidRPr="00F83535">
                    <w:rPr>
                      <w:rFonts w:ascii="Arial" w:hAnsi="Arial" w:cs="Arial"/>
                    </w:rPr>
                    <w:t>DA2101</w:t>
                  </w:r>
                </w:p>
              </w:tc>
              <w:tc>
                <w:tcPr>
                  <w:tcW w:w="0" w:type="auto"/>
                  <w:tcBorders>
                    <w:top w:val="single" w:sz="6" w:space="0" w:color="000000"/>
                    <w:left w:val="single" w:sz="6" w:space="0" w:color="000000"/>
                    <w:bottom w:val="single" w:sz="6" w:space="0" w:color="000000"/>
                    <w:right w:val="single" w:sz="6" w:space="0" w:color="000000"/>
                  </w:tcBorders>
                  <w:hideMark/>
                </w:tcPr>
                <w:p w14:paraId="781B7378" w14:textId="77777777" w:rsidR="00084AD9" w:rsidRPr="00F83535" w:rsidRDefault="00084AD9" w:rsidP="00F83535">
                  <w:pPr>
                    <w:pStyle w:val="NormalWeb"/>
                    <w:rPr>
                      <w:rFonts w:ascii="Arial" w:hAnsi="Arial" w:cs="Arial"/>
                    </w:rPr>
                  </w:pPr>
                  <w:r w:rsidRPr="00F83535">
                    <w:rPr>
                      <w:rFonts w:ascii="Arial" w:hAnsi="Arial" w:cs="Arial"/>
                    </w:rPr>
                    <w:t>17</w:t>
                  </w:r>
                </w:p>
              </w:tc>
              <w:tc>
                <w:tcPr>
                  <w:tcW w:w="0" w:type="auto"/>
                  <w:tcBorders>
                    <w:top w:val="single" w:sz="6" w:space="0" w:color="000000"/>
                    <w:left w:val="single" w:sz="6" w:space="0" w:color="000000"/>
                    <w:bottom w:val="single" w:sz="6" w:space="0" w:color="000000"/>
                    <w:right w:val="single" w:sz="6" w:space="0" w:color="000000"/>
                  </w:tcBorders>
                  <w:hideMark/>
                </w:tcPr>
                <w:p w14:paraId="5029C964" w14:textId="77777777" w:rsidR="00084AD9" w:rsidRPr="00F83535" w:rsidRDefault="00084AD9" w:rsidP="00F83535">
                  <w:pPr>
                    <w:pStyle w:val="NormalWeb"/>
                    <w:rPr>
                      <w:rFonts w:ascii="Arial" w:hAnsi="Arial" w:cs="Arial"/>
                    </w:rPr>
                  </w:pPr>
                  <w:r w:rsidRPr="00F83535">
                    <w:rPr>
                      <w:rFonts w:ascii="Arial" w:hAnsi="Arial" w:cs="Arial"/>
                    </w:rPr>
                    <w:t>Level 1 plan</w:t>
                  </w:r>
                </w:p>
              </w:tc>
              <w:tc>
                <w:tcPr>
                  <w:tcW w:w="0" w:type="auto"/>
                  <w:tcBorders>
                    <w:top w:val="single" w:sz="6" w:space="0" w:color="000000"/>
                    <w:left w:val="single" w:sz="6" w:space="0" w:color="000000"/>
                    <w:bottom w:val="single" w:sz="6" w:space="0" w:color="000000"/>
                    <w:right w:val="single" w:sz="6" w:space="0" w:color="000000"/>
                  </w:tcBorders>
                  <w:hideMark/>
                </w:tcPr>
                <w:p w14:paraId="6E1FD279"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55DA614B"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6404423A" w14:textId="77777777">
              <w:tc>
                <w:tcPr>
                  <w:tcW w:w="0" w:type="auto"/>
                  <w:tcBorders>
                    <w:top w:val="single" w:sz="6" w:space="0" w:color="000000"/>
                    <w:left w:val="single" w:sz="6" w:space="0" w:color="000000"/>
                    <w:bottom w:val="single" w:sz="6" w:space="0" w:color="000000"/>
                    <w:right w:val="single" w:sz="6" w:space="0" w:color="000000"/>
                  </w:tcBorders>
                  <w:hideMark/>
                </w:tcPr>
                <w:p w14:paraId="09E883AA" w14:textId="77777777" w:rsidR="00084AD9" w:rsidRPr="00F83535" w:rsidRDefault="00084AD9" w:rsidP="00F83535">
                  <w:pPr>
                    <w:pStyle w:val="NormalWeb"/>
                    <w:rPr>
                      <w:rFonts w:ascii="Arial" w:hAnsi="Arial" w:cs="Arial"/>
                    </w:rPr>
                  </w:pPr>
                  <w:r w:rsidRPr="00F83535">
                    <w:rPr>
                      <w:rFonts w:ascii="Arial" w:hAnsi="Arial" w:cs="Arial"/>
                    </w:rPr>
                    <w:t>DA2102</w:t>
                  </w:r>
                </w:p>
              </w:tc>
              <w:tc>
                <w:tcPr>
                  <w:tcW w:w="0" w:type="auto"/>
                  <w:tcBorders>
                    <w:top w:val="single" w:sz="6" w:space="0" w:color="000000"/>
                    <w:left w:val="single" w:sz="6" w:space="0" w:color="000000"/>
                    <w:bottom w:val="single" w:sz="6" w:space="0" w:color="000000"/>
                    <w:right w:val="single" w:sz="6" w:space="0" w:color="000000"/>
                  </w:tcBorders>
                  <w:hideMark/>
                </w:tcPr>
                <w:p w14:paraId="380FC6C8" w14:textId="77777777" w:rsidR="00084AD9" w:rsidRPr="00F83535" w:rsidRDefault="00084AD9" w:rsidP="00F83535">
                  <w:pPr>
                    <w:pStyle w:val="NormalWeb"/>
                    <w:rPr>
                      <w:rFonts w:ascii="Arial" w:hAnsi="Arial" w:cs="Arial"/>
                    </w:rPr>
                  </w:pPr>
                  <w:r w:rsidRPr="00F83535">
                    <w:rPr>
                      <w:rFonts w:ascii="Arial" w:hAnsi="Arial" w:cs="Arial"/>
                    </w:rPr>
                    <w:t>16</w:t>
                  </w:r>
                </w:p>
              </w:tc>
              <w:tc>
                <w:tcPr>
                  <w:tcW w:w="0" w:type="auto"/>
                  <w:tcBorders>
                    <w:top w:val="single" w:sz="6" w:space="0" w:color="000000"/>
                    <w:left w:val="single" w:sz="6" w:space="0" w:color="000000"/>
                    <w:bottom w:val="single" w:sz="6" w:space="0" w:color="000000"/>
                    <w:right w:val="single" w:sz="6" w:space="0" w:color="000000"/>
                  </w:tcBorders>
                  <w:hideMark/>
                </w:tcPr>
                <w:p w14:paraId="5049BF12" w14:textId="77777777" w:rsidR="00084AD9" w:rsidRPr="00F83535" w:rsidRDefault="00084AD9" w:rsidP="00F83535">
                  <w:pPr>
                    <w:pStyle w:val="NormalWeb"/>
                    <w:rPr>
                      <w:rFonts w:ascii="Arial" w:hAnsi="Arial" w:cs="Arial"/>
                    </w:rPr>
                  </w:pPr>
                  <w:r w:rsidRPr="00F83535">
                    <w:rPr>
                      <w:rFonts w:ascii="Arial" w:hAnsi="Arial" w:cs="Arial"/>
                    </w:rPr>
                    <w:t>Level 2 plan</w:t>
                  </w:r>
                </w:p>
              </w:tc>
              <w:tc>
                <w:tcPr>
                  <w:tcW w:w="0" w:type="auto"/>
                  <w:tcBorders>
                    <w:top w:val="single" w:sz="6" w:space="0" w:color="000000"/>
                    <w:left w:val="single" w:sz="6" w:space="0" w:color="000000"/>
                    <w:bottom w:val="single" w:sz="6" w:space="0" w:color="000000"/>
                    <w:right w:val="single" w:sz="6" w:space="0" w:color="000000"/>
                  </w:tcBorders>
                  <w:hideMark/>
                </w:tcPr>
                <w:p w14:paraId="3833FC44"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3D6197AB"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6ED1A4A8" w14:textId="77777777">
              <w:tc>
                <w:tcPr>
                  <w:tcW w:w="0" w:type="auto"/>
                  <w:tcBorders>
                    <w:top w:val="single" w:sz="6" w:space="0" w:color="000000"/>
                    <w:left w:val="single" w:sz="6" w:space="0" w:color="000000"/>
                    <w:bottom w:val="single" w:sz="6" w:space="0" w:color="000000"/>
                    <w:right w:val="single" w:sz="6" w:space="0" w:color="000000"/>
                  </w:tcBorders>
                  <w:hideMark/>
                </w:tcPr>
                <w:p w14:paraId="126D9360" w14:textId="77777777" w:rsidR="00084AD9" w:rsidRPr="00F83535" w:rsidRDefault="00084AD9" w:rsidP="00F83535">
                  <w:pPr>
                    <w:pStyle w:val="NormalWeb"/>
                    <w:rPr>
                      <w:rFonts w:ascii="Arial" w:hAnsi="Arial" w:cs="Arial"/>
                    </w:rPr>
                  </w:pPr>
                  <w:r w:rsidRPr="00F83535">
                    <w:rPr>
                      <w:rFonts w:ascii="Arial" w:hAnsi="Arial" w:cs="Arial"/>
                    </w:rPr>
                    <w:t>DA2103</w:t>
                  </w:r>
                </w:p>
              </w:tc>
              <w:tc>
                <w:tcPr>
                  <w:tcW w:w="0" w:type="auto"/>
                  <w:tcBorders>
                    <w:top w:val="single" w:sz="6" w:space="0" w:color="000000"/>
                    <w:left w:val="single" w:sz="6" w:space="0" w:color="000000"/>
                    <w:bottom w:val="single" w:sz="6" w:space="0" w:color="000000"/>
                    <w:right w:val="single" w:sz="6" w:space="0" w:color="000000"/>
                  </w:tcBorders>
                  <w:hideMark/>
                </w:tcPr>
                <w:p w14:paraId="10BB775C" w14:textId="77777777" w:rsidR="00084AD9" w:rsidRPr="00F83535" w:rsidRDefault="00084AD9" w:rsidP="00F83535">
                  <w:pPr>
                    <w:pStyle w:val="NormalWeb"/>
                    <w:rPr>
                      <w:rFonts w:ascii="Arial" w:hAnsi="Arial" w:cs="Arial"/>
                    </w:rPr>
                  </w:pPr>
                  <w:r w:rsidRPr="00F83535">
                    <w:rPr>
                      <w:rFonts w:ascii="Arial" w:hAnsi="Arial" w:cs="Arial"/>
                    </w:rPr>
                    <w:t>17</w:t>
                  </w:r>
                </w:p>
              </w:tc>
              <w:tc>
                <w:tcPr>
                  <w:tcW w:w="0" w:type="auto"/>
                  <w:tcBorders>
                    <w:top w:val="single" w:sz="6" w:space="0" w:color="000000"/>
                    <w:left w:val="single" w:sz="6" w:space="0" w:color="000000"/>
                    <w:bottom w:val="single" w:sz="6" w:space="0" w:color="000000"/>
                    <w:right w:val="single" w:sz="6" w:space="0" w:color="000000"/>
                  </w:tcBorders>
                  <w:hideMark/>
                </w:tcPr>
                <w:p w14:paraId="02DEC1B8" w14:textId="77777777" w:rsidR="00084AD9" w:rsidRPr="00F83535" w:rsidRDefault="00084AD9" w:rsidP="00F83535">
                  <w:pPr>
                    <w:pStyle w:val="NormalWeb"/>
                    <w:rPr>
                      <w:rFonts w:ascii="Arial" w:hAnsi="Arial" w:cs="Arial"/>
                    </w:rPr>
                  </w:pPr>
                  <w:r w:rsidRPr="00F83535">
                    <w:rPr>
                      <w:rFonts w:ascii="Arial" w:hAnsi="Arial" w:cs="Arial"/>
                    </w:rPr>
                    <w:t>Level 3 plan</w:t>
                  </w:r>
                </w:p>
              </w:tc>
              <w:tc>
                <w:tcPr>
                  <w:tcW w:w="0" w:type="auto"/>
                  <w:tcBorders>
                    <w:top w:val="single" w:sz="6" w:space="0" w:color="000000"/>
                    <w:left w:val="single" w:sz="6" w:space="0" w:color="000000"/>
                    <w:bottom w:val="single" w:sz="6" w:space="0" w:color="000000"/>
                    <w:right w:val="single" w:sz="6" w:space="0" w:color="000000"/>
                  </w:tcBorders>
                  <w:hideMark/>
                </w:tcPr>
                <w:p w14:paraId="36BA5349"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2519EE24"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58B9E940" w14:textId="77777777">
              <w:tc>
                <w:tcPr>
                  <w:tcW w:w="0" w:type="auto"/>
                  <w:tcBorders>
                    <w:top w:val="single" w:sz="6" w:space="0" w:color="000000"/>
                    <w:left w:val="single" w:sz="6" w:space="0" w:color="000000"/>
                    <w:bottom w:val="single" w:sz="6" w:space="0" w:color="000000"/>
                    <w:right w:val="single" w:sz="6" w:space="0" w:color="000000"/>
                  </w:tcBorders>
                  <w:hideMark/>
                </w:tcPr>
                <w:p w14:paraId="7BA6A91A" w14:textId="77777777" w:rsidR="00084AD9" w:rsidRPr="00F83535" w:rsidRDefault="00084AD9" w:rsidP="00F83535">
                  <w:pPr>
                    <w:pStyle w:val="NormalWeb"/>
                    <w:rPr>
                      <w:rFonts w:ascii="Arial" w:hAnsi="Arial" w:cs="Arial"/>
                    </w:rPr>
                  </w:pPr>
                  <w:r w:rsidRPr="00F83535">
                    <w:rPr>
                      <w:rFonts w:ascii="Arial" w:hAnsi="Arial" w:cs="Arial"/>
                    </w:rPr>
                    <w:t>DA2104</w:t>
                  </w:r>
                </w:p>
              </w:tc>
              <w:tc>
                <w:tcPr>
                  <w:tcW w:w="0" w:type="auto"/>
                  <w:tcBorders>
                    <w:top w:val="single" w:sz="6" w:space="0" w:color="000000"/>
                    <w:left w:val="single" w:sz="6" w:space="0" w:color="000000"/>
                    <w:bottom w:val="single" w:sz="6" w:space="0" w:color="000000"/>
                    <w:right w:val="single" w:sz="6" w:space="0" w:color="000000"/>
                  </w:tcBorders>
                  <w:hideMark/>
                </w:tcPr>
                <w:p w14:paraId="43B25630" w14:textId="77777777" w:rsidR="00084AD9" w:rsidRPr="00F83535" w:rsidRDefault="00084AD9" w:rsidP="00F83535">
                  <w:pPr>
                    <w:pStyle w:val="NormalWeb"/>
                    <w:rPr>
                      <w:rFonts w:ascii="Arial" w:hAnsi="Arial" w:cs="Arial"/>
                    </w:rPr>
                  </w:pPr>
                  <w:r w:rsidRPr="00F83535">
                    <w:rPr>
                      <w:rFonts w:ascii="Arial" w:hAnsi="Arial" w:cs="Arial"/>
                    </w:rPr>
                    <w:t>16</w:t>
                  </w:r>
                </w:p>
              </w:tc>
              <w:tc>
                <w:tcPr>
                  <w:tcW w:w="0" w:type="auto"/>
                  <w:tcBorders>
                    <w:top w:val="single" w:sz="6" w:space="0" w:color="000000"/>
                    <w:left w:val="single" w:sz="6" w:space="0" w:color="000000"/>
                    <w:bottom w:val="single" w:sz="6" w:space="0" w:color="000000"/>
                    <w:right w:val="single" w:sz="6" w:space="0" w:color="000000"/>
                  </w:tcBorders>
                  <w:hideMark/>
                </w:tcPr>
                <w:p w14:paraId="2BA14023" w14:textId="77777777" w:rsidR="00084AD9" w:rsidRPr="00F83535" w:rsidRDefault="00084AD9" w:rsidP="00F83535">
                  <w:pPr>
                    <w:pStyle w:val="NormalWeb"/>
                    <w:rPr>
                      <w:rFonts w:ascii="Arial" w:hAnsi="Arial" w:cs="Arial"/>
                    </w:rPr>
                  </w:pPr>
                  <w:r w:rsidRPr="00F83535">
                    <w:rPr>
                      <w:rFonts w:ascii="Arial" w:hAnsi="Arial" w:cs="Arial"/>
                    </w:rPr>
                    <w:t>Level 4 plan</w:t>
                  </w:r>
                </w:p>
              </w:tc>
              <w:tc>
                <w:tcPr>
                  <w:tcW w:w="0" w:type="auto"/>
                  <w:tcBorders>
                    <w:top w:val="single" w:sz="6" w:space="0" w:color="000000"/>
                    <w:left w:val="single" w:sz="6" w:space="0" w:color="000000"/>
                    <w:bottom w:val="single" w:sz="6" w:space="0" w:color="000000"/>
                    <w:right w:val="single" w:sz="6" w:space="0" w:color="000000"/>
                  </w:tcBorders>
                  <w:hideMark/>
                </w:tcPr>
                <w:p w14:paraId="64264A3E"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2BFB09F6"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12F4922A" w14:textId="77777777">
              <w:tc>
                <w:tcPr>
                  <w:tcW w:w="0" w:type="auto"/>
                  <w:tcBorders>
                    <w:top w:val="single" w:sz="6" w:space="0" w:color="000000"/>
                    <w:left w:val="single" w:sz="6" w:space="0" w:color="000000"/>
                    <w:bottom w:val="single" w:sz="6" w:space="0" w:color="000000"/>
                    <w:right w:val="single" w:sz="6" w:space="0" w:color="000000"/>
                  </w:tcBorders>
                  <w:hideMark/>
                </w:tcPr>
                <w:p w14:paraId="6F360FA5" w14:textId="77777777" w:rsidR="00084AD9" w:rsidRPr="00F83535" w:rsidRDefault="00084AD9" w:rsidP="00F83535">
                  <w:pPr>
                    <w:pStyle w:val="NormalWeb"/>
                    <w:rPr>
                      <w:rFonts w:ascii="Arial" w:hAnsi="Arial" w:cs="Arial"/>
                    </w:rPr>
                  </w:pPr>
                  <w:r w:rsidRPr="00F83535">
                    <w:rPr>
                      <w:rFonts w:ascii="Arial" w:hAnsi="Arial" w:cs="Arial"/>
                    </w:rPr>
                    <w:t>DA2105</w:t>
                  </w:r>
                </w:p>
              </w:tc>
              <w:tc>
                <w:tcPr>
                  <w:tcW w:w="0" w:type="auto"/>
                  <w:tcBorders>
                    <w:top w:val="single" w:sz="6" w:space="0" w:color="000000"/>
                    <w:left w:val="single" w:sz="6" w:space="0" w:color="000000"/>
                    <w:bottom w:val="single" w:sz="6" w:space="0" w:color="000000"/>
                    <w:right w:val="single" w:sz="6" w:space="0" w:color="000000"/>
                  </w:tcBorders>
                  <w:hideMark/>
                </w:tcPr>
                <w:p w14:paraId="08030D27" w14:textId="77777777" w:rsidR="00084AD9" w:rsidRPr="00F83535" w:rsidRDefault="00084AD9" w:rsidP="00F83535">
                  <w:pPr>
                    <w:pStyle w:val="NormalWeb"/>
                    <w:rPr>
                      <w:rFonts w:ascii="Arial" w:hAnsi="Arial" w:cs="Arial"/>
                    </w:rPr>
                  </w:pPr>
                  <w:r w:rsidRPr="00F83535">
                    <w:rPr>
                      <w:rFonts w:ascii="Arial" w:hAnsi="Arial" w:cs="Arial"/>
                    </w:rPr>
                    <w:t>16</w:t>
                  </w:r>
                </w:p>
              </w:tc>
              <w:tc>
                <w:tcPr>
                  <w:tcW w:w="0" w:type="auto"/>
                  <w:tcBorders>
                    <w:top w:val="single" w:sz="6" w:space="0" w:color="000000"/>
                    <w:left w:val="single" w:sz="6" w:space="0" w:color="000000"/>
                    <w:bottom w:val="single" w:sz="6" w:space="0" w:color="000000"/>
                    <w:right w:val="single" w:sz="6" w:space="0" w:color="000000"/>
                  </w:tcBorders>
                  <w:hideMark/>
                </w:tcPr>
                <w:p w14:paraId="781C4D55" w14:textId="77777777" w:rsidR="00084AD9" w:rsidRPr="00F83535" w:rsidRDefault="00084AD9" w:rsidP="00F83535">
                  <w:pPr>
                    <w:pStyle w:val="NormalWeb"/>
                    <w:rPr>
                      <w:rFonts w:ascii="Arial" w:hAnsi="Arial" w:cs="Arial"/>
                    </w:rPr>
                  </w:pPr>
                  <w:r w:rsidRPr="00F83535">
                    <w:rPr>
                      <w:rFonts w:ascii="Arial" w:hAnsi="Arial" w:cs="Arial"/>
                    </w:rPr>
                    <w:t>Level 5 plan</w:t>
                  </w:r>
                </w:p>
              </w:tc>
              <w:tc>
                <w:tcPr>
                  <w:tcW w:w="0" w:type="auto"/>
                  <w:tcBorders>
                    <w:top w:val="single" w:sz="6" w:space="0" w:color="000000"/>
                    <w:left w:val="single" w:sz="6" w:space="0" w:color="000000"/>
                    <w:bottom w:val="single" w:sz="6" w:space="0" w:color="000000"/>
                    <w:right w:val="single" w:sz="6" w:space="0" w:color="000000"/>
                  </w:tcBorders>
                  <w:hideMark/>
                </w:tcPr>
                <w:p w14:paraId="70CFB09C"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6AB73EE4"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19519265" w14:textId="77777777">
              <w:tc>
                <w:tcPr>
                  <w:tcW w:w="0" w:type="auto"/>
                  <w:tcBorders>
                    <w:top w:val="single" w:sz="6" w:space="0" w:color="000000"/>
                    <w:left w:val="single" w:sz="6" w:space="0" w:color="000000"/>
                    <w:bottom w:val="single" w:sz="6" w:space="0" w:color="000000"/>
                    <w:right w:val="single" w:sz="6" w:space="0" w:color="000000"/>
                  </w:tcBorders>
                  <w:hideMark/>
                </w:tcPr>
                <w:p w14:paraId="4B9806DC" w14:textId="77777777" w:rsidR="00084AD9" w:rsidRPr="00F83535" w:rsidRDefault="00084AD9" w:rsidP="00F83535">
                  <w:pPr>
                    <w:pStyle w:val="NormalWeb"/>
                    <w:rPr>
                      <w:rFonts w:ascii="Arial" w:hAnsi="Arial" w:cs="Arial"/>
                    </w:rPr>
                  </w:pPr>
                  <w:r w:rsidRPr="00F83535">
                    <w:rPr>
                      <w:rFonts w:ascii="Arial" w:hAnsi="Arial" w:cs="Arial"/>
                    </w:rPr>
                    <w:t>DA2106</w:t>
                  </w:r>
                </w:p>
              </w:tc>
              <w:tc>
                <w:tcPr>
                  <w:tcW w:w="0" w:type="auto"/>
                  <w:tcBorders>
                    <w:top w:val="single" w:sz="6" w:space="0" w:color="000000"/>
                    <w:left w:val="single" w:sz="6" w:space="0" w:color="000000"/>
                    <w:bottom w:val="single" w:sz="6" w:space="0" w:color="000000"/>
                    <w:right w:val="single" w:sz="6" w:space="0" w:color="000000"/>
                  </w:tcBorders>
                  <w:hideMark/>
                </w:tcPr>
                <w:p w14:paraId="224C0934" w14:textId="77777777" w:rsidR="00084AD9" w:rsidRPr="00F83535" w:rsidRDefault="00084AD9" w:rsidP="00F83535">
                  <w:pPr>
                    <w:pStyle w:val="NormalWeb"/>
                    <w:rPr>
                      <w:rFonts w:ascii="Arial" w:hAnsi="Arial" w:cs="Arial"/>
                    </w:rPr>
                  </w:pPr>
                  <w:r w:rsidRPr="00F83535">
                    <w:rPr>
                      <w:rFonts w:ascii="Arial" w:hAnsi="Arial" w:cs="Arial"/>
                    </w:rPr>
                    <w:t>18</w:t>
                  </w:r>
                </w:p>
              </w:tc>
              <w:tc>
                <w:tcPr>
                  <w:tcW w:w="0" w:type="auto"/>
                  <w:tcBorders>
                    <w:top w:val="single" w:sz="6" w:space="0" w:color="000000"/>
                    <w:left w:val="single" w:sz="6" w:space="0" w:color="000000"/>
                    <w:bottom w:val="single" w:sz="6" w:space="0" w:color="000000"/>
                    <w:right w:val="single" w:sz="6" w:space="0" w:color="000000"/>
                  </w:tcBorders>
                  <w:hideMark/>
                </w:tcPr>
                <w:p w14:paraId="5A09DD37" w14:textId="77777777" w:rsidR="00084AD9" w:rsidRPr="00F83535" w:rsidRDefault="00084AD9" w:rsidP="00F83535">
                  <w:pPr>
                    <w:pStyle w:val="NormalWeb"/>
                    <w:rPr>
                      <w:rFonts w:ascii="Arial" w:hAnsi="Arial" w:cs="Arial"/>
                    </w:rPr>
                  </w:pPr>
                  <w:r w:rsidRPr="00F83535">
                    <w:rPr>
                      <w:rFonts w:ascii="Arial" w:hAnsi="Arial" w:cs="Arial"/>
                    </w:rPr>
                    <w:t>Level 6 plan</w:t>
                  </w:r>
                </w:p>
              </w:tc>
              <w:tc>
                <w:tcPr>
                  <w:tcW w:w="0" w:type="auto"/>
                  <w:tcBorders>
                    <w:top w:val="single" w:sz="6" w:space="0" w:color="000000"/>
                    <w:left w:val="single" w:sz="6" w:space="0" w:color="000000"/>
                    <w:bottom w:val="single" w:sz="6" w:space="0" w:color="000000"/>
                    <w:right w:val="single" w:sz="6" w:space="0" w:color="000000"/>
                  </w:tcBorders>
                  <w:hideMark/>
                </w:tcPr>
                <w:p w14:paraId="47787234"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72C20BF4"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66095C7F" w14:textId="77777777">
              <w:tc>
                <w:tcPr>
                  <w:tcW w:w="0" w:type="auto"/>
                  <w:tcBorders>
                    <w:top w:val="single" w:sz="6" w:space="0" w:color="000000"/>
                    <w:left w:val="single" w:sz="6" w:space="0" w:color="000000"/>
                    <w:bottom w:val="single" w:sz="6" w:space="0" w:color="000000"/>
                    <w:right w:val="single" w:sz="6" w:space="0" w:color="000000"/>
                  </w:tcBorders>
                  <w:hideMark/>
                </w:tcPr>
                <w:p w14:paraId="6969DED1" w14:textId="77777777" w:rsidR="00084AD9" w:rsidRPr="00F83535" w:rsidRDefault="00084AD9" w:rsidP="00F83535">
                  <w:pPr>
                    <w:pStyle w:val="NormalWeb"/>
                    <w:rPr>
                      <w:rFonts w:ascii="Arial" w:hAnsi="Arial" w:cs="Arial"/>
                    </w:rPr>
                  </w:pPr>
                  <w:r w:rsidRPr="00F83535">
                    <w:rPr>
                      <w:rFonts w:ascii="Arial" w:hAnsi="Arial" w:cs="Arial"/>
                    </w:rPr>
                    <w:t>DA2107</w:t>
                  </w:r>
                </w:p>
              </w:tc>
              <w:tc>
                <w:tcPr>
                  <w:tcW w:w="0" w:type="auto"/>
                  <w:tcBorders>
                    <w:top w:val="single" w:sz="6" w:space="0" w:color="000000"/>
                    <w:left w:val="single" w:sz="6" w:space="0" w:color="000000"/>
                    <w:bottom w:val="single" w:sz="6" w:space="0" w:color="000000"/>
                    <w:right w:val="single" w:sz="6" w:space="0" w:color="000000"/>
                  </w:tcBorders>
                  <w:hideMark/>
                </w:tcPr>
                <w:p w14:paraId="1D95E5A0" w14:textId="77777777" w:rsidR="00084AD9" w:rsidRPr="00F83535" w:rsidRDefault="00084AD9" w:rsidP="00F83535">
                  <w:pPr>
                    <w:pStyle w:val="NormalWeb"/>
                    <w:rPr>
                      <w:rFonts w:ascii="Arial" w:hAnsi="Arial" w:cs="Arial"/>
                    </w:rPr>
                  </w:pPr>
                  <w:r w:rsidRPr="00F83535">
                    <w:rPr>
                      <w:rFonts w:ascii="Arial" w:hAnsi="Arial" w:cs="Arial"/>
                    </w:rPr>
                    <w:t>18</w:t>
                  </w:r>
                </w:p>
              </w:tc>
              <w:tc>
                <w:tcPr>
                  <w:tcW w:w="0" w:type="auto"/>
                  <w:tcBorders>
                    <w:top w:val="single" w:sz="6" w:space="0" w:color="000000"/>
                    <w:left w:val="single" w:sz="6" w:space="0" w:color="000000"/>
                    <w:bottom w:val="single" w:sz="6" w:space="0" w:color="000000"/>
                    <w:right w:val="single" w:sz="6" w:space="0" w:color="000000"/>
                  </w:tcBorders>
                  <w:hideMark/>
                </w:tcPr>
                <w:p w14:paraId="1A96DB9B" w14:textId="77777777" w:rsidR="00084AD9" w:rsidRPr="00F83535" w:rsidRDefault="00084AD9" w:rsidP="00F83535">
                  <w:pPr>
                    <w:pStyle w:val="NormalWeb"/>
                    <w:rPr>
                      <w:rFonts w:ascii="Arial" w:hAnsi="Arial" w:cs="Arial"/>
                    </w:rPr>
                  </w:pPr>
                  <w:r w:rsidRPr="00F83535">
                    <w:rPr>
                      <w:rFonts w:ascii="Arial" w:hAnsi="Arial" w:cs="Arial"/>
                    </w:rPr>
                    <w:t>Roof plan</w:t>
                  </w:r>
                </w:p>
              </w:tc>
              <w:tc>
                <w:tcPr>
                  <w:tcW w:w="0" w:type="auto"/>
                  <w:tcBorders>
                    <w:top w:val="single" w:sz="6" w:space="0" w:color="000000"/>
                    <w:left w:val="single" w:sz="6" w:space="0" w:color="000000"/>
                    <w:bottom w:val="single" w:sz="6" w:space="0" w:color="000000"/>
                    <w:right w:val="single" w:sz="6" w:space="0" w:color="000000"/>
                  </w:tcBorders>
                  <w:hideMark/>
                </w:tcPr>
                <w:p w14:paraId="287390CB"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74867A29"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71BA82DA" w14:textId="77777777">
              <w:tc>
                <w:tcPr>
                  <w:tcW w:w="0" w:type="auto"/>
                  <w:tcBorders>
                    <w:top w:val="single" w:sz="6" w:space="0" w:color="000000"/>
                    <w:left w:val="single" w:sz="6" w:space="0" w:color="000000"/>
                    <w:bottom w:val="single" w:sz="6" w:space="0" w:color="000000"/>
                    <w:right w:val="single" w:sz="6" w:space="0" w:color="000000"/>
                  </w:tcBorders>
                  <w:hideMark/>
                </w:tcPr>
                <w:p w14:paraId="102E59AB" w14:textId="77777777" w:rsidR="00084AD9" w:rsidRPr="00F83535" w:rsidRDefault="00084AD9" w:rsidP="00F83535">
                  <w:pPr>
                    <w:pStyle w:val="NormalWeb"/>
                    <w:rPr>
                      <w:rFonts w:ascii="Arial" w:hAnsi="Arial" w:cs="Arial"/>
                    </w:rPr>
                  </w:pPr>
                  <w:r w:rsidRPr="00F83535">
                    <w:rPr>
                      <w:rFonts w:ascii="Arial" w:hAnsi="Arial" w:cs="Arial"/>
                    </w:rPr>
                    <w:t>DA3101</w:t>
                  </w:r>
                </w:p>
              </w:tc>
              <w:tc>
                <w:tcPr>
                  <w:tcW w:w="0" w:type="auto"/>
                  <w:tcBorders>
                    <w:top w:val="single" w:sz="6" w:space="0" w:color="000000"/>
                    <w:left w:val="single" w:sz="6" w:space="0" w:color="000000"/>
                    <w:bottom w:val="single" w:sz="6" w:space="0" w:color="000000"/>
                    <w:right w:val="single" w:sz="6" w:space="0" w:color="000000"/>
                  </w:tcBorders>
                  <w:hideMark/>
                </w:tcPr>
                <w:p w14:paraId="5D32AD51" w14:textId="77777777" w:rsidR="00084AD9" w:rsidRPr="00F83535" w:rsidRDefault="00084AD9" w:rsidP="00F83535">
                  <w:pPr>
                    <w:pStyle w:val="NormalWeb"/>
                    <w:rPr>
                      <w:rFonts w:ascii="Arial" w:hAnsi="Arial" w:cs="Arial"/>
                    </w:rPr>
                  </w:pPr>
                  <w:r w:rsidRPr="00F83535">
                    <w:rPr>
                      <w:rFonts w:ascii="Arial" w:hAnsi="Arial" w:cs="Arial"/>
                    </w:rPr>
                    <w:t>14</w:t>
                  </w:r>
                </w:p>
              </w:tc>
              <w:tc>
                <w:tcPr>
                  <w:tcW w:w="0" w:type="auto"/>
                  <w:tcBorders>
                    <w:top w:val="single" w:sz="6" w:space="0" w:color="000000"/>
                    <w:left w:val="single" w:sz="6" w:space="0" w:color="000000"/>
                    <w:bottom w:val="single" w:sz="6" w:space="0" w:color="000000"/>
                    <w:right w:val="single" w:sz="6" w:space="0" w:color="000000"/>
                  </w:tcBorders>
                  <w:hideMark/>
                </w:tcPr>
                <w:p w14:paraId="7C2FDF1A" w14:textId="77777777" w:rsidR="00084AD9" w:rsidRPr="00F83535" w:rsidRDefault="00084AD9" w:rsidP="00F83535">
                  <w:pPr>
                    <w:pStyle w:val="NormalWeb"/>
                    <w:rPr>
                      <w:rFonts w:ascii="Arial" w:hAnsi="Arial" w:cs="Arial"/>
                    </w:rPr>
                  </w:pPr>
                  <w:r w:rsidRPr="00F83535">
                    <w:rPr>
                      <w:rFonts w:ascii="Arial" w:hAnsi="Arial" w:cs="Arial"/>
                    </w:rPr>
                    <w:t>North &amp; south elevation</w:t>
                  </w:r>
                </w:p>
              </w:tc>
              <w:tc>
                <w:tcPr>
                  <w:tcW w:w="0" w:type="auto"/>
                  <w:tcBorders>
                    <w:top w:val="single" w:sz="6" w:space="0" w:color="000000"/>
                    <w:left w:val="single" w:sz="6" w:space="0" w:color="000000"/>
                    <w:bottom w:val="single" w:sz="6" w:space="0" w:color="000000"/>
                    <w:right w:val="single" w:sz="6" w:space="0" w:color="000000"/>
                  </w:tcBorders>
                  <w:hideMark/>
                </w:tcPr>
                <w:p w14:paraId="538EF11D"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2DC4CB5D"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528F6B58" w14:textId="77777777">
              <w:tc>
                <w:tcPr>
                  <w:tcW w:w="0" w:type="auto"/>
                  <w:tcBorders>
                    <w:top w:val="single" w:sz="6" w:space="0" w:color="000000"/>
                    <w:left w:val="single" w:sz="6" w:space="0" w:color="000000"/>
                    <w:bottom w:val="single" w:sz="6" w:space="0" w:color="000000"/>
                    <w:right w:val="single" w:sz="6" w:space="0" w:color="000000"/>
                  </w:tcBorders>
                  <w:hideMark/>
                </w:tcPr>
                <w:p w14:paraId="1B3ADDC2" w14:textId="77777777" w:rsidR="00084AD9" w:rsidRPr="00F83535" w:rsidRDefault="00084AD9" w:rsidP="00F83535">
                  <w:pPr>
                    <w:pStyle w:val="NormalWeb"/>
                    <w:rPr>
                      <w:rFonts w:ascii="Arial" w:hAnsi="Arial" w:cs="Arial"/>
                    </w:rPr>
                  </w:pPr>
                  <w:r w:rsidRPr="00F83535">
                    <w:rPr>
                      <w:rFonts w:ascii="Arial" w:hAnsi="Arial" w:cs="Arial"/>
                    </w:rPr>
                    <w:t>DA3102</w:t>
                  </w:r>
                </w:p>
              </w:tc>
              <w:tc>
                <w:tcPr>
                  <w:tcW w:w="0" w:type="auto"/>
                  <w:tcBorders>
                    <w:top w:val="single" w:sz="6" w:space="0" w:color="000000"/>
                    <w:left w:val="single" w:sz="6" w:space="0" w:color="000000"/>
                    <w:bottom w:val="single" w:sz="6" w:space="0" w:color="000000"/>
                    <w:right w:val="single" w:sz="6" w:space="0" w:color="000000"/>
                  </w:tcBorders>
                  <w:hideMark/>
                </w:tcPr>
                <w:p w14:paraId="3C5A18FE" w14:textId="77777777" w:rsidR="00084AD9" w:rsidRPr="00F83535" w:rsidRDefault="00084AD9" w:rsidP="00F83535">
                  <w:pPr>
                    <w:pStyle w:val="NormalWeb"/>
                    <w:rPr>
                      <w:rFonts w:ascii="Arial" w:hAnsi="Arial" w:cs="Arial"/>
                    </w:rPr>
                  </w:pPr>
                  <w:r w:rsidRPr="00F83535">
                    <w:rPr>
                      <w:rFonts w:ascii="Arial" w:hAnsi="Arial" w:cs="Arial"/>
                    </w:rPr>
                    <w:t>14</w:t>
                  </w:r>
                </w:p>
              </w:tc>
              <w:tc>
                <w:tcPr>
                  <w:tcW w:w="0" w:type="auto"/>
                  <w:tcBorders>
                    <w:top w:val="single" w:sz="6" w:space="0" w:color="000000"/>
                    <w:left w:val="single" w:sz="6" w:space="0" w:color="000000"/>
                    <w:bottom w:val="single" w:sz="6" w:space="0" w:color="000000"/>
                    <w:right w:val="single" w:sz="6" w:space="0" w:color="000000"/>
                  </w:tcBorders>
                  <w:hideMark/>
                </w:tcPr>
                <w:p w14:paraId="677DA6FB" w14:textId="77777777" w:rsidR="00084AD9" w:rsidRPr="00F83535" w:rsidRDefault="00084AD9" w:rsidP="00F83535">
                  <w:pPr>
                    <w:pStyle w:val="NormalWeb"/>
                    <w:rPr>
                      <w:rFonts w:ascii="Arial" w:hAnsi="Arial" w:cs="Arial"/>
                    </w:rPr>
                  </w:pPr>
                  <w:r w:rsidRPr="00F83535">
                    <w:rPr>
                      <w:rFonts w:ascii="Arial" w:hAnsi="Arial" w:cs="Arial"/>
                    </w:rPr>
                    <w:t>East elevation</w:t>
                  </w:r>
                </w:p>
              </w:tc>
              <w:tc>
                <w:tcPr>
                  <w:tcW w:w="0" w:type="auto"/>
                  <w:tcBorders>
                    <w:top w:val="single" w:sz="6" w:space="0" w:color="000000"/>
                    <w:left w:val="single" w:sz="6" w:space="0" w:color="000000"/>
                    <w:bottom w:val="single" w:sz="6" w:space="0" w:color="000000"/>
                    <w:right w:val="single" w:sz="6" w:space="0" w:color="000000"/>
                  </w:tcBorders>
                  <w:hideMark/>
                </w:tcPr>
                <w:p w14:paraId="5A7BDBCD"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5CAC2189"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6B887F9B" w14:textId="77777777">
              <w:tc>
                <w:tcPr>
                  <w:tcW w:w="0" w:type="auto"/>
                  <w:tcBorders>
                    <w:top w:val="single" w:sz="6" w:space="0" w:color="000000"/>
                    <w:left w:val="single" w:sz="6" w:space="0" w:color="000000"/>
                    <w:bottom w:val="single" w:sz="6" w:space="0" w:color="000000"/>
                    <w:right w:val="single" w:sz="6" w:space="0" w:color="000000"/>
                  </w:tcBorders>
                  <w:hideMark/>
                </w:tcPr>
                <w:p w14:paraId="6316025B" w14:textId="77777777" w:rsidR="00084AD9" w:rsidRPr="00F83535" w:rsidRDefault="00084AD9" w:rsidP="00F83535">
                  <w:pPr>
                    <w:pStyle w:val="NormalWeb"/>
                    <w:rPr>
                      <w:rFonts w:ascii="Arial" w:hAnsi="Arial" w:cs="Arial"/>
                    </w:rPr>
                  </w:pPr>
                  <w:r w:rsidRPr="00F83535">
                    <w:rPr>
                      <w:rFonts w:ascii="Arial" w:hAnsi="Arial" w:cs="Arial"/>
                    </w:rPr>
                    <w:t>DA3103</w:t>
                  </w:r>
                </w:p>
              </w:tc>
              <w:tc>
                <w:tcPr>
                  <w:tcW w:w="0" w:type="auto"/>
                  <w:tcBorders>
                    <w:top w:val="single" w:sz="6" w:space="0" w:color="000000"/>
                    <w:left w:val="single" w:sz="6" w:space="0" w:color="000000"/>
                    <w:bottom w:val="single" w:sz="6" w:space="0" w:color="000000"/>
                    <w:right w:val="single" w:sz="6" w:space="0" w:color="000000"/>
                  </w:tcBorders>
                  <w:hideMark/>
                </w:tcPr>
                <w:p w14:paraId="5E6552C5" w14:textId="77777777" w:rsidR="00084AD9" w:rsidRPr="00F83535" w:rsidRDefault="00084AD9" w:rsidP="00F83535">
                  <w:pPr>
                    <w:pStyle w:val="NormalWeb"/>
                    <w:rPr>
                      <w:rFonts w:ascii="Arial" w:hAnsi="Arial" w:cs="Arial"/>
                    </w:rPr>
                  </w:pPr>
                  <w:r w:rsidRPr="00F83535">
                    <w:rPr>
                      <w:rFonts w:ascii="Arial" w:hAnsi="Arial" w:cs="Arial"/>
                    </w:rPr>
                    <w:t>12</w:t>
                  </w:r>
                </w:p>
              </w:tc>
              <w:tc>
                <w:tcPr>
                  <w:tcW w:w="0" w:type="auto"/>
                  <w:tcBorders>
                    <w:top w:val="single" w:sz="6" w:space="0" w:color="000000"/>
                    <w:left w:val="single" w:sz="6" w:space="0" w:color="000000"/>
                    <w:bottom w:val="single" w:sz="6" w:space="0" w:color="000000"/>
                    <w:right w:val="single" w:sz="6" w:space="0" w:color="000000"/>
                  </w:tcBorders>
                  <w:hideMark/>
                </w:tcPr>
                <w:p w14:paraId="7025371D" w14:textId="77777777" w:rsidR="00084AD9" w:rsidRPr="00F83535" w:rsidRDefault="00084AD9" w:rsidP="00F83535">
                  <w:pPr>
                    <w:pStyle w:val="NormalWeb"/>
                    <w:rPr>
                      <w:rFonts w:ascii="Arial" w:hAnsi="Arial" w:cs="Arial"/>
                    </w:rPr>
                  </w:pPr>
                  <w:r w:rsidRPr="00F83535">
                    <w:rPr>
                      <w:rFonts w:ascii="Arial" w:hAnsi="Arial" w:cs="Arial"/>
                    </w:rPr>
                    <w:t>West elevation</w:t>
                  </w:r>
                </w:p>
              </w:tc>
              <w:tc>
                <w:tcPr>
                  <w:tcW w:w="0" w:type="auto"/>
                  <w:tcBorders>
                    <w:top w:val="single" w:sz="6" w:space="0" w:color="000000"/>
                    <w:left w:val="single" w:sz="6" w:space="0" w:color="000000"/>
                    <w:bottom w:val="single" w:sz="6" w:space="0" w:color="000000"/>
                    <w:right w:val="single" w:sz="6" w:space="0" w:color="000000"/>
                  </w:tcBorders>
                  <w:hideMark/>
                </w:tcPr>
                <w:p w14:paraId="5EC054C9"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13818999" w14:textId="77777777" w:rsidR="00084AD9" w:rsidRPr="00F83535" w:rsidRDefault="00084AD9" w:rsidP="00F83535">
                  <w:pPr>
                    <w:pStyle w:val="NormalWeb"/>
                    <w:rPr>
                      <w:rFonts w:ascii="Arial" w:hAnsi="Arial" w:cs="Arial"/>
                    </w:rPr>
                  </w:pPr>
                  <w:r w:rsidRPr="00F83535">
                    <w:rPr>
                      <w:rFonts w:ascii="Arial" w:hAnsi="Arial" w:cs="Arial"/>
                    </w:rPr>
                    <w:t>11/08/2023</w:t>
                  </w:r>
                </w:p>
              </w:tc>
            </w:tr>
            <w:tr w:rsidR="00FE472C" w:rsidRPr="00F83535" w14:paraId="756D4BF3" w14:textId="77777777">
              <w:tc>
                <w:tcPr>
                  <w:tcW w:w="0" w:type="auto"/>
                  <w:tcBorders>
                    <w:top w:val="single" w:sz="6" w:space="0" w:color="000000"/>
                    <w:left w:val="single" w:sz="6" w:space="0" w:color="000000"/>
                    <w:bottom w:val="single" w:sz="6" w:space="0" w:color="000000"/>
                    <w:right w:val="single" w:sz="6" w:space="0" w:color="000000"/>
                  </w:tcBorders>
                  <w:hideMark/>
                </w:tcPr>
                <w:p w14:paraId="6E945305" w14:textId="77777777" w:rsidR="00084AD9" w:rsidRPr="00F83535" w:rsidRDefault="00084AD9" w:rsidP="00F83535">
                  <w:pPr>
                    <w:pStyle w:val="NormalWeb"/>
                    <w:rPr>
                      <w:rFonts w:ascii="Arial" w:hAnsi="Arial" w:cs="Arial"/>
                    </w:rPr>
                  </w:pPr>
                  <w:r w:rsidRPr="00F83535">
                    <w:rPr>
                      <w:rFonts w:ascii="Arial" w:hAnsi="Arial" w:cs="Arial"/>
                    </w:rPr>
                    <w:lastRenderedPageBreak/>
                    <w:t>DA3201</w:t>
                  </w:r>
                </w:p>
              </w:tc>
              <w:tc>
                <w:tcPr>
                  <w:tcW w:w="0" w:type="auto"/>
                  <w:tcBorders>
                    <w:top w:val="single" w:sz="6" w:space="0" w:color="000000"/>
                    <w:left w:val="single" w:sz="6" w:space="0" w:color="000000"/>
                    <w:bottom w:val="single" w:sz="6" w:space="0" w:color="000000"/>
                    <w:right w:val="single" w:sz="6" w:space="0" w:color="000000"/>
                  </w:tcBorders>
                  <w:hideMark/>
                </w:tcPr>
                <w:p w14:paraId="4B41CE71" w14:textId="77777777" w:rsidR="00084AD9" w:rsidRPr="00F83535" w:rsidRDefault="00084AD9" w:rsidP="00F83535">
                  <w:pPr>
                    <w:pStyle w:val="NormalWeb"/>
                    <w:rPr>
                      <w:rFonts w:ascii="Arial" w:hAnsi="Arial" w:cs="Arial"/>
                    </w:rPr>
                  </w:pPr>
                  <w:r w:rsidRPr="00F83535">
                    <w:rPr>
                      <w:rFonts w:ascii="Arial" w:hAnsi="Arial" w:cs="Arial"/>
                    </w:rPr>
                    <w:t>13</w:t>
                  </w:r>
                </w:p>
              </w:tc>
              <w:tc>
                <w:tcPr>
                  <w:tcW w:w="0" w:type="auto"/>
                  <w:tcBorders>
                    <w:top w:val="single" w:sz="6" w:space="0" w:color="000000"/>
                    <w:left w:val="single" w:sz="6" w:space="0" w:color="000000"/>
                    <w:bottom w:val="single" w:sz="6" w:space="0" w:color="000000"/>
                    <w:right w:val="single" w:sz="6" w:space="0" w:color="000000"/>
                  </w:tcBorders>
                  <w:hideMark/>
                </w:tcPr>
                <w:p w14:paraId="3699A6FC" w14:textId="77777777" w:rsidR="00084AD9" w:rsidRPr="00F83535" w:rsidRDefault="00084AD9" w:rsidP="00F83535">
                  <w:pPr>
                    <w:pStyle w:val="NormalWeb"/>
                    <w:jc w:val="both"/>
                    <w:rPr>
                      <w:rFonts w:ascii="Arial" w:hAnsi="Arial" w:cs="Arial"/>
                    </w:rPr>
                  </w:pPr>
                  <w:r w:rsidRPr="00F83535">
                    <w:rPr>
                      <w:rFonts w:ascii="Arial" w:hAnsi="Arial" w:cs="Arial"/>
                    </w:rPr>
                    <w:t>Sections sheet 1</w:t>
                  </w:r>
                </w:p>
              </w:tc>
              <w:tc>
                <w:tcPr>
                  <w:tcW w:w="0" w:type="auto"/>
                  <w:tcBorders>
                    <w:top w:val="single" w:sz="6" w:space="0" w:color="000000"/>
                    <w:left w:val="single" w:sz="6" w:space="0" w:color="000000"/>
                    <w:bottom w:val="single" w:sz="6" w:space="0" w:color="000000"/>
                    <w:right w:val="single" w:sz="6" w:space="0" w:color="000000"/>
                  </w:tcBorders>
                  <w:hideMark/>
                </w:tcPr>
                <w:p w14:paraId="3FA7D488"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24914E15"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7AF174A8" w14:textId="77777777">
              <w:tc>
                <w:tcPr>
                  <w:tcW w:w="0" w:type="auto"/>
                  <w:tcBorders>
                    <w:top w:val="single" w:sz="6" w:space="0" w:color="000000"/>
                    <w:left w:val="single" w:sz="6" w:space="0" w:color="000000"/>
                    <w:bottom w:val="single" w:sz="6" w:space="0" w:color="000000"/>
                    <w:right w:val="single" w:sz="6" w:space="0" w:color="000000"/>
                  </w:tcBorders>
                  <w:hideMark/>
                </w:tcPr>
                <w:p w14:paraId="7D079EB0" w14:textId="77777777" w:rsidR="00084AD9" w:rsidRPr="00F83535" w:rsidRDefault="00084AD9" w:rsidP="00F83535">
                  <w:pPr>
                    <w:pStyle w:val="NormalWeb"/>
                    <w:rPr>
                      <w:rFonts w:ascii="Arial" w:hAnsi="Arial" w:cs="Arial"/>
                    </w:rPr>
                  </w:pPr>
                  <w:r w:rsidRPr="00F83535">
                    <w:rPr>
                      <w:rFonts w:ascii="Arial" w:hAnsi="Arial" w:cs="Arial"/>
                    </w:rPr>
                    <w:t>DA3202</w:t>
                  </w:r>
                </w:p>
              </w:tc>
              <w:tc>
                <w:tcPr>
                  <w:tcW w:w="0" w:type="auto"/>
                  <w:tcBorders>
                    <w:top w:val="single" w:sz="6" w:space="0" w:color="000000"/>
                    <w:left w:val="single" w:sz="6" w:space="0" w:color="000000"/>
                    <w:bottom w:val="single" w:sz="6" w:space="0" w:color="000000"/>
                    <w:right w:val="single" w:sz="6" w:space="0" w:color="000000"/>
                  </w:tcBorders>
                  <w:hideMark/>
                </w:tcPr>
                <w:p w14:paraId="285FB80E" w14:textId="77777777" w:rsidR="00084AD9" w:rsidRPr="00F83535" w:rsidRDefault="00084AD9" w:rsidP="00F83535">
                  <w:pPr>
                    <w:pStyle w:val="NormalWeb"/>
                    <w:rPr>
                      <w:rFonts w:ascii="Arial" w:hAnsi="Arial" w:cs="Arial"/>
                    </w:rPr>
                  </w:pPr>
                  <w:r w:rsidRPr="00F83535">
                    <w:rPr>
                      <w:rFonts w:ascii="Arial" w:hAnsi="Arial" w:cs="Arial"/>
                    </w:rPr>
                    <w:t>12</w:t>
                  </w:r>
                </w:p>
              </w:tc>
              <w:tc>
                <w:tcPr>
                  <w:tcW w:w="0" w:type="auto"/>
                  <w:tcBorders>
                    <w:top w:val="single" w:sz="6" w:space="0" w:color="000000"/>
                    <w:left w:val="single" w:sz="6" w:space="0" w:color="000000"/>
                    <w:bottom w:val="single" w:sz="6" w:space="0" w:color="000000"/>
                    <w:right w:val="single" w:sz="6" w:space="0" w:color="000000"/>
                  </w:tcBorders>
                  <w:hideMark/>
                </w:tcPr>
                <w:p w14:paraId="7B24BD23" w14:textId="77777777" w:rsidR="00084AD9" w:rsidRPr="00F83535" w:rsidRDefault="00084AD9" w:rsidP="00F83535">
                  <w:pPr>
                    <w:pStyle w:val="NormalWeb"/>
                    <w:jc w:val="both"/>
                    <w:rPr>
                      <w:rFonts w:ascii="Arial" w:hAnsi="Arial" w:cs="Arial"/>
                    </w:rPr>
                  </w:pPr>
                  <w:r w:rsidRPr="00F83535">
                    <w:rPr>
                      <w:rFonts w:ascii="Arial" w:hAnsi="Arial" w:cs="Arial"/>
                    </w:rPr>
                    <w:t>Sections sheet 2</w:t>
                  </w:r>
                </w:p>
              </w:tc>
              <w:tc>
                <w:tcPr>
                  <w:tcW w:w="0" w:type="auto"/>
                  <w:tcBorders>
                    <w:top w:val="single" w:sz="6" w:space="0" w:color="000000"/>
                    <w:left w:val="single" w:sz="6" w:space="0" w:color="000000"/>
                    <w:bottom w:val="single" w:sz="6" w:space="0" w:color="000000"/>
                    <w:right w:val="single" w:sz="6" w:space="0" w:color="000000"/>
                  </w:tcBorders>
                  <w:hideMark/>
                </w:tcPr>
                <w:p w14:paraId="4B78CF91"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74BFBE39"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1A9FB5BC" w14:textId="77777777">
              <w:tc>
                <w:tcPr>
                  <w:tcW w:w="0" w:type="auto"/>
                  <w:tcBorders>
                    <w:top w:val="single" w:sz="6" w:space="0" w:color="000000"/>
                    <w:left w:val="single" w:sz="6" w:space="0" w:color="000000"/>
                    <w:bottom w:val="single" w:sz="6" w:space="0" w:color="000000"/>
                    <w:right w:val="single" w:sz="6" w:space="0" w:color="000000"/>
                  </w:tcBorders>
                  <w:hideMark/>
                </w:tcPr>
                <w:p w14:paraId="1C155D39" w14:textId="77777777" w:rsidR="00084AD9" w:rsidRPr="00F83535" w:rsidRDefault="00084AD9" w:rsidP="00F83535">
                  <w:pPr>
                    <w:pStyle w:val="NormalWeb"/>
                    <w:rPr>
                      <w:rFonts w:ascii="Arial" w:hAnsi="Arial" w:cs="Arial"/>
                    </w:rPr>
                  </w:pPr>
                  <w:r w:rsidRPr="00F83535">
                    <w:rPr>
                      <w:rFonts w:ascii="Arial" w:hAnsi="Arial" w:cs="Arial"/>
                    </w:rPr>
                    <w:t>DA3501</w:t>
                  </w:r>
                </w:p>
              </w:tc>
              <w:tc>
                <w:tcPr>
                  <w:tcW w:w="0" w:type="auto"/>
                  <w:tcBorders>
                    <w:top w:val="single" w:sz="6" w:space="0" w:color="000000"/>
                    <w:left w:val="single" w:sz="6" w:space="0" w:color="000000"/>
                    <w:bottom w:val="single" w:sz="6" w:space="0" w:color="000000"/>
                    <w:right w:val="single" w:sz="6" w:space="0" w:color="000000"/>
                  </w:tcBorders>
                  <w:hideMark/>
                </w:tcPr>
                <w:p w14:paraId="7AA627D9" w14:textId="77777777" w:rsidR="00084AD9" w:rsidRPr="00F83535" w:rsidRDefault="00084AD9" w:rsidP="00F83535">
                  <w:pPr>
                    <w:pStyle w:val="NormalWeb"/>
                    <w:rPr>
                      <w:rFonts w:ascii="Arial" w:hAnsi="Arial" w:cs="Arial"/>
                    </w:rPr>
                  </w:pPr>
                  <w:r w:rsidRPr="00F83535">
                    <w:rPr>
                      <w:rFonts w:ascii="Arial" w:hAnsi="Arial" w:cs="Arial"/>
                    </w:rPr>
                    <w:t>2</w:t>
                  </w:r>
                </w:p>
              </w:tc>
              <w:tc>
                <w:tcPr>
                  <w:tcW w:w="0" w:type="auto"/>
                  <w:tcBorders>
                    <w:top w:val="single" w:sz="6" w:space="0" w:color="000000"/>
                    <w:left w:val="single" w:sz="6" w:space="0" w:color="000000"/>
                    <w:bottom w:val="single" w:sz="6" w:space="0" w:color="000000"/>
                    <w:right w:val="single" w:sz="6" w:space="0" w:color="000000"/>
                  </w:tcBorders>
                  <w:hideMark/>
                </w:tcPr>
                <w:p w14:paraId="5353AF5C" w14:textId="77777777" w:rsidR="00084AD9" w:rsidRPr="00F83535" w:rsidRDefault="00084AD9" w:rsidP="00F83535">
                  <w:pPr>
                    <w:pStyle w:val="NormalWeb"/>
                    <w:jc w:val="both"/>
                    <w:rPr>
                      <w:rFonts w:ascii="Arial" w:hAnsi="Arial" w:cs="Arial"/>
                    </w:rPr>
                  </w:pPr>
                  <w:r w:rsidRPr="00F83535">
                    <w:rPr>
                      <w:rFonts w:ascii="Arial" w:hAnsi="Arial" w:cs="Arial"/>
                    </w:rPr>
                    <w:t>Staging diagram</w:t>
                  </w:r>
                </w:p>
              </w:tc>
              <w:tc>
                <w:tcPr>
                  <w:tcW w:w="0" w:type="auto"/>
                  <w:tcBorders>
                    <w:top w:val="single" w:sz="6" w:space="0" w:color="000000"/>
                    <w:left w:val="single" w:sz="6" w:space="0" w:color="000000"/>
                    <w:bottom w:val="single" w:sz="6" w:space="0" w:color="000000"/>
                    <w:right w:val="single" w:sz="6" w:space="0" w:color="000000"/>
                  </w:tcBorders>
                  <w:hideMark/>
                </w:tcPr>
                <w:p w14:paraId="4C7B3C41"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2EC36FAB" w14:textId="77777777" w:rsidR="00084AD9" w:rsidRPr="00F83535" w:rsidRDefault="00084AD9" w:rsidP="00F83535">
                  <w:pPr>
                    <w:pStyle w:val="NormalWeb"/>
                    <w:rPr>
                      <w:rFonts w:ascii="Arial" w:hAnsi="Arial" w:cs="Arial"/>
                    </w:rPr>
                  </w:pPr>
                  <w:r w:rsidRPr="00F83535">
                    <w:rPr>
                      <w:rFonts w:ascii="Arial" w:hAnsi="Arial" w:cs="Arial"/>
                    </w:rPr>
                    <w:t>23/02/2024</w:t>
                  </w:r>
                </w:p>
              </w:tc>
            </w:tr>
            <w:tr w:rsidR="00FE472C" w:rsidRPr="00F83535" w14:paraId="17EF8C98" w14:textId="77777777">
              <w:tc>
                <w:tcPr>
                  <w:tcW w:w="0" w:type="auto"/>
                  <w:tcBorders>
                    <w:top w:val="single" w:sz="6" w:space="0" w:color="000000"/>
                    <w:left w:val="single" w:sz="6" w:space="0" w:color="000000"/>
                    <w:bottom w:val="single" w:sz="6" w:space="0" w:color="000000"/>
                    <w:right w:val="single" w:sz="6" w:space="0" w:color="000000"/>
                  </w:tcBorders>
                  <w:hideMark/>
                </w:tcPr>
                <w:p w14:paraId="7C0BB320" w14:textId="77777777" w:rsidR="00084AD9" w:rsidRPr="00F83535" w:rsidRDefault="00084AD9" w:rsidP="00F83535">
                  <w:pPr>
                    <w:pStyle w:val="NormalWeb"/>
                    <w:rPr>
                      <w:rFonts w:ascii="Arial" w:hAnsi="Arial" w:cs="Arial"/>
                    </w:rPr>
                  </w:pPr>
                  <w:r w:rsidRPr="00F83535">
                    <w:rPr>
                      <w:rFonts w:ascii="Arial" w:hAnsi="Arial" w:cs="Arial"/>
                    </w:rPr>
                    <w:t>DA3601</w:t>
                  </w:r>
                </w:p>
              </w:tc>
              <w:tc>
                <w:tcPr>
                  <w:tcW w:w="0" w:type="auto"/>
                  <w:tcBorders>
                    <w:top w:val="single" w:sz="6" w:space="0" w:color="000000"/>
                    <w:left w:val="single" w:sz="6" w:space="0" w:color="000000"/>
                    <w:bottom w:val="single" w:sz="6" w:space="0" w:color="000000"/>
                    <w:right w:val="single" w:sz="6" w:space="0" w:color="000000"/>
                  </w:tcBorders>
                  <w:hideMark/>
                </w:tcPr>
                <w:p w14:paraId="67E3DDEA" w14:textId="77777777" w:rsidR="00084AD9" w:rsidRPr="00F83535" w:rsidRDefault="00084AD9" w:rsidP="00F83535">
                  <w:pPr>
                    <w:pStyle w:val="NormalWeb"/>
                    <w:rPr>
                      <w:rFonts w:ascii="Arial" w:hAnsi="Arial" w:cs="Arial"/>
                    </w:rPr>
                  </w:pPr>
                  <w:r w:rsidRPr="00F83535">
                    <w:rPr>
                      <w:rFonts w:ascii="Arial" w:hAnsi="Arial" w:cs="Arial"/>
                    </w:rPr>
                    <w:t>1</w:t>
                  </w:r>
                </w:p>
              </w:tc>
              <w:tc>
                <w:tcPr>
                  <w:tcW w:w="0" w:type="auto"/>
                  <w:tcBorders>
                    <w:top w:val="single" w:sz="6" w:space="0" w:color="000000"/>
                    <w:left w:val="single" w:sz="6" w:space="0" w:color="000000"/>
                    <w:bottom w:val="single" w:sz="6" w:space="0" w:color="000000"/>
                    <w:right w:val="single" w:sz="6" w:space="0" w:color="000000"/>
                  </w:tcBorders>
                  <w:hideMark/>
                </w:tcPr>
                <w:p w14:paraId="2BC54DA0" w14:textId="77777777" w:rsidR="00084AD9" w:rsidRPr="00F83535" w:rsidRDefault="00084AD9" w:rsidP="00F83535">
                  <w:pPr>
                    <w:pStyle w:val="NormalWeb"/>
                    <w:jc w:val="both"/>
                    <w:rPr>
                      <w:rFonts w:ascii="Arial" w:hAnsi="Arial" w:cs="Arial"/>
                    </w:rPr>
                  </w:pPr>
                  <w:r w:rsidRPr="00F83535">
                    <w:rPr>
                      <w:rFonts w:ascii="Arial" w:hAnsi="Arial" w:cs="Arial"/>
                    </w:rPr>
                    <w:t>Substation – floor plan section and 3d view</w:t>
                  </w:r>
                </w:p>
              </w:tc>
              <w:tc>
                <w:tcPr>
                  <w:tcW w:w="0" w:type="auto"/>
                  <w:tcBorders>
                    <w:top w:val="single" w:sz="6" w:space="0" w:color="000000"/>
                    <w:left w:val="single" w:sz="6" w:space="0" w:color="000000"/>
                    <w:bottom w:val="single" w:sz="6" w:space="0" w:color="000000"/>
                    <w:right w:val="single" w:sz="6" w:space="0" w:color="000000"/>
                  </w:tcBorders>
                  <w:hideMark/>
                </w:tcPr>
                <w:p w14:paraId="4B3FB104" w14:textId="77777777" w:rsidR="00084AD9" w:rsidRPr="00F83535" w:rsidRDefault="00084AD9" w:rsidP="00F83535">
                  <w:pPr>
                    <w:pStyle w:val="NormalWeb"/>
                    <w:rPr>
                      <w:rFonts w:ascii="Arial" w:hAnsi="Arial" w:cs="Arial"/>
                    </w:rPr>
                  </w:pPr>
                  <w:r w:rsidRPr="00F83535">
                    <w:rPr>
                      <w:rFonts w:ascii="Arial" w:hAnsi="Arial" w:cs="Arial"/>
                    </w:rPr>
                    <w:t>AJC Architects</w:t>
                  </w:r>
                </w:p>
              </w:tc>
              <w:tc>
                <w:tcPr>
                  <w:tcW w:w="0" w:type="auto"/>
                  <w:tcBorders>
                    <w:top w:val="single" w:sz="6" w:space="0" w:color="000000"/>
                    <w:left w:val="single" w:sz="6" w:space="0" w:color="000000"/>
                    <w:bottom w:val="single" w:sz="6" w:space="0" w:color="000000"/>
                    <w:right w:val="single" w:sz="6" w:space="0" w:color="000000"/>
                  </w:tcBorders>
                  <w:hideMark/>
                </w:tcPr>
                <w:p w14:paraId="6576C1A4" w14:textId="77777777" w:rsidR="00084AD9" w:rsidRPr="00F83535" w:rsidRDefault="00084AD9" w:rsidP="00F83535">
                  <w:pPr>
                    <w:pStyle w:val="NormalWeb"/>
                    <w:rPr>
                      <w:rFonts w:ascii="Arial" w:hAnsi="Arial" w:cs="Arial"/>
                    </w:rPr>
                  </w:pPr>
                  <w:r w:rsidRPr="00F83535">
                    <w:rPr>
                      <w:rFonts w:ascii="Arial" w:hAnsi="Arial" w:cs="Arial"/>
                    </w:rPr>
                    <w:t>26/02/2024</w:t>
                  </w:r>
                </w:p>
              </w:tc>
            </w:tr>
            <w:tr w:rsidR="00FE472C" w:rsidRPr="00F83535" w14:paraId="419F412D" w14:textId="77777777">
              <w:tc>
                <w:tcPr>
                  <w:tcW w:w="0" w:type="auto"/>
                  <w:tcBorders>
                    <w:top w:val="single" w:sz="6" w:space="0" w:color="000000"/>
                    <w:left w:val="single" w:sz="6" w:space="0" w:color="000000"/>
                    <w:bottom w:val="single" w:sz="6" w:space="0" w:color="000000"/>
                    <w:right w:val="single" w:sz="6" w:space="0" w:color="000000"/>
                  </w:tcBorders>
                  <w:hideMark/>
                </w:tcPr>
                <w:p w14:paraId="5BF158CB" w14:textId="77777777" w:rsidR="00084AD9" w:rsidRPr="00F83535" w:rsidRDefault="00084AD9" w:rsidP="00F83535">
                  <w:pPr>
                    <w:pStyle w:val="NormalWeb"/>
                    <w:rPr>
                      <w:rFonts w:ascii="Arial" w:hAnsi="Arial" w:cs="Arial"/>
                    </w:rPr>
                  </w:pPr>
                  <w:r w:rsidRPr="00F83535">
                    <w:rPr>
                      <w:rFonts w:ascii="Arial" w:hAnsi="Arial" w:cs="Arial"/>
                    </w:rPr>
                    <w:t>22C28_DA_C101</w:t>
                  </w:r>
                </w:p>
              </w:tc>
              <w:tc>
                <w:tcPr>
                  <w:tcW w:w="0" w:type="auto"/>
                  <w:tcBorders>
                    <w:top w:val="single" w:sz="6" w:space="0" w:color="000000"/>
                    <w:left w:val="single" w:sz="6" w:space="0" w:color="000000"/>
                    <w:bottom w:val="single" w:sz="6" w:space="0" w:color="000000"/>
                    <w:right w:val="single" w:sz="6" w:space="0" w:color="000000"/>
                  </w:tcBorders>
                  <w:hideMark/>
                </w:tcPr>
                <w:p w14:paraId="54E838B7" w14:textId="77777777" w:rsidR="00084AD9" w:rsidRPr="00F83535" w:rsidRDefault="00084AD9" w:rsidP="00F83535">
                  <w:pPr>
                    <w:pStyle w:val="NormalWeb"/>
                    <w:rPr>
                      <w:rFonts w:ascii="Arial" w:hAnsi="Arial" w:cs="Arial"/>
                    </w:rPr>
                  </w:pPr>
                  <w:r w:rsidRPr="00F83535">
                    <w:rPr>
                      <w:rFonts w:ascii="Arial" w:hAnsi="Arial" w:cs="Arial"/>
                    </w:rPr>
                    <w:t>08</w:t>
                  </w:r>
                </w:p>
              </w:tc>
              <w:tc>
                <w:tcPr>
                  <w:tcW w:w="0" w:type="auto"/>
                  <w:tcBorders>
                    <w:top w:val="single" w:sz="6" w:space="0" w:color="000000"/>
                    <w:left w:val="single" w:sz="6" w:space="0" w:color="000000"/>
                    <w:bottom w:val="single" w:sz="6" w:space="0" w:color="000000"/>
                    <w:right w:val="single" w:sz="6" w:space="0" w:color="000000"/>
                  </w:tcBorders>
                  <w:hideMark/>
                </w:tcPr>
                <w:p w14:paraId="6BD49D91" w14:textId="77777777" w:rsidR="00084AD9" w:rsidRPr="00F83535" w:rsidRDefault="00084AD9" w:rsidP="00F83535">
                  <w:pPr>
                    <w:pStyle w:val="NormalWeb"/>
                    <w:jc w:val="both"/>
                    <w:rPr>
                      <w:rFonts w:ascii="Arial" w:hAnsi="Arial" w:cs="Arial"/>
                    </w:rPr>
                  </w:pPr>
                  <w:r w:rsidRPr="00F83535">
                    <w:rPr>
                      <w:rFonts w:ascii="Arial" w:hAnsi="Arial" w:cs="Arial"/>
                    </w:rPr>
                    <w:t>Detail plan – ground floor</w:t>
                  </w:r>
                </w:p>
              </w:tc>
              <w:tc>
                <w:tcPr>
                  <w:tcW w:w="0" w:type="auto"/>
                  <w:tcBorders>
                    <w:top w:val="single" w:sz="6" w:space="0" w:color="000000"/>
                    <w:left w:val="single" w:sz="6" w:space="0" w:color="000000"/>
                    <w:bottom w:val="single" w:sz="6" w:space="0" w:color="000000"/>
                    <w:right w:val="single" w:sz="6" w:space="0" w:color="000000"/>
                  </w:tcBorders>
                  <w:hideMark/>
                </w:tcPr>
                <w:p w14:paraId="56ADC2C1"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63154259" w14:textId="77777777" w:rsidR="00084AD9" w:rsidRPr="00F83535" w:rsidRDefault="00084AD9" w:rsidP="00F83535">
                  <w:pPr>
                    <w:pStyle w:val="NormalWeb"/>
                    <w:rPr>
                      <w:rFonts w:ascii="Arial" w:hAnsi="Arial" w:cs="Arial"/>
                    </w:rPr>
                  </w:pPr>
                  <w:r w:rsidRPr="00F83535">
                    <w:rPr>
                      <w:rFonts w:ascii="Arial" w:hAnsi="Arial" w:cs="Arial"/>
                    </w:rPr>
                    <w:t>08/11/2023</w:t>
                  </w:r>
                </w:p>
              </w:tc>
            </w:tr>
            <w:tr w:rsidR="00FE472C" w:rsidRPr="00F83535" w14:paraId="3A0DD566" w14:textId="77777777">
              <w:tc>
                <w:tcPr>
                  <w:tcW w:w="0" w:type="auto"/>
                  <w:tcBorders>
                    <w:top w:val="single" w:sz="6" w:space="0" w:color="000000"/>
                    <w:left w:val="single" w:sz="6" w:space="0" w:color="000000"/>
                    <w:bottom w:val="single" w:sz="6" w:space="0" w:color="000000"/>
                    <w:right w:val="single" w:sz="6" w:space="0" w:color="000000"/>
                  </w:tcBorders>
                  <w:hideMark/>
                </w:tcPr>
                <w:p w14:paraId="159423F5" w14:textId="77777777" w:rsidR="00084AD9" w:rsidRPr="00F83535" w:rsidRDefault="00084AD9" w:rsidP="00F83535">
                  <w:pPr>
                    <w:pStyle w:val="NormalWeb"/>
                    <w:rPr>
                      <w:rFonts w:ascii="Arial" w:hAnsi="Arial" w:cs="Arial"/>
                    </w:rPr>
                  </w:pPr>
                  <w:r w:rsidRPr="00F83535">
                    <w:rPr>
                      <w:rFonts w:ascii="Arial" w:hAnsi="Arial" w:cs="Arial"/>
                    </w:rPr>
                    <w:t>22C28_DA_BE01</w:t>
                  </w:r>
                </w:p>
              </w:tc>
              <w:tc>
                <w:tcPr>
                  <w:tcW w:w="0" w:type="auto"/>
                  <w:tcBorders>
                    <w:top w:val="single" w:sz="6" w:space="0" w:color="000000"/>
                    <w:left w:val="single" w:sz="6" w:space="0" w:color="000000"/>
                    <w:bottom w:val="single" w:sz="6" w:space="0" w:color="000000"/>
                    <w:right w:val="single" w:sz="6" w:space="0" w:color="000000"/>
                  </w:tcBorders>
                  <w:hideMark/>
                </w:tcPr>
                <w:p w14:paraId="6F3421DA" w14:textId="77777777" w:rsidR="00084AD9" w:rsidRPr="00F83535" w:rsidRDefault="00084AD9" w:rsidP="00F83535">
                  <w:pPr>
                    <w:pStyle w:val="NormalWeb"/>
                    <w:rPr>
                      <w:rFonts w:ascii="Arial" w:hAnsi="Arial" w:cs="Arial"/>
                    </w:rPr>
                  </w:pPr>
                  <w:r w:rsidRPr="00F83535">
                    <w:rPr>
                      <w:rFonts w:ascii="Arial" w:hAnsi="Arial" w:cs="Arial"/>
                    </w:rPr>
                    <w:t>01</w:t>
                  </w:r>
                </w:p>
              </w:tc>
              <w:tc>
                <w:tcPr>
                  <w:tcW w:w="0" w:type="auto"/>
                  <w:tcBorders>
                    <w:top w:val="single" w:sz="6" w:space="0" w:color="000000"/>
                    <w:left w:val="single" w:sz="6" w:space="0" w:color="000000"/>
                    <w:bottom w:val="single" w:sz="6" w:space="0" w:color="000000"/>
                    <w:right w:val="single" w:sz="6" w:space="0" w:color="000000"/>
                  </w:tcBorders>
                  <w:hideMark/>
                </w:tcPr>
                <w:p w14:paraId="293B6BE4" w14:textId="45C98E28" w:rsidR="00084AD9" w:rsidRPr="00F83535" w:rsidRDefault="00084AD9" w:rsidP="00F83535">
                  <w:pPr>
                    <w:pStyle w:val="NormalWeb"/>
                    <w:jc w:val="both"/>
                    <w:rPr>
                      <w:rFonts w:ascii="Arial" w:hAnsi="Arial" w:cs="Arial"/>
                    </w:rPr>
                  </w:pPr>
                  <w:r w:rsidRPr="00F83535">
                    <w:rPr>
                      <w:rFonts w:ascii="Arial" w:hAnsi="Arial" w:cs="Arial"/>
                    </w:rPr>
                    <w:t>Bulk earthworks cut and fill plan</w:t>
                  </w:r>
                </w:p>
              </w:tc>
              <w:tc>
                <w:tcPr>
                  <w:tcW w:w="0" w:type="auto"/>
                  <w:tcBorders>
                    <w:top w:val="single" w:sz="6" w:space="0" w:color="000000"/>
                    <w:left w:val="single" w:sz="6" w:space="0" w:color="000000"/>
                    <w:bottom w:val="single" w:sz="6" w:space="0" w:color="000000"/>
                    <w:right w:val="single" w:sz="6" w:space="0" w:color="000000"/>
                  </w:tcBorders>
                  <w:hideMark/>
                </w:tcPr>
                <w:p w14:paraId="67A6BFD9"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031AE69D" w14:textId="77777777" w:rsidR="00084AD9" w:rsidRPr="00F83535" w:rsidRDefault="00084AD9" w:rsidP="00F83535">
                  <w:pPr>
                    <w:pStyle w:val="NormalWeb"/>
                    <w:rPr>
                      <w:rFonts w:ascii="Arial" w:hAnsi="Arial" w:cs="Arial"/>
                    </w:rPr>
                  </w:pPr>
                  <w:r w:rsidRPr="00F83535">
                    <w:rPr>
                      <w:rFonts w:ascii="Arial" w:hAnsi="Arial" w:cs="Arial"/>
                    </w:rPr>
                    <w:t>28/06/2023</w:t>
                  </w:r>
                </w:p>
              </w:tc>
            </w:tr>
            <w:tr w:rsidR="00FE472C" w:rsidRPr="00F83535" w14:paraId="3EF86DE3" w14:textId="77777777">
              <w:tc>
                <w:tcPr>
                  <w:tcW w:w="0" w:type="auto"/>
                  <w:tcBorders>
                    <w:top w:val="single" w:sz="6" w:space="0" w:color="000000"/>
                    <w:left w:val="single" w:sz="6" w:space="0" w:color="000000"/>
                    <w:bottom w:val="single" w:sz="6" w:space="0" w:color="000000"/>
                    <w:right w:val="single" w:sz="6" w:space="0" w:color="000000"/>
                  </w:tcBorders>
                  <w:hideMark/>
                </w:tcPr>
                <w:p w14:paraId="3FC08505" w14:textId="77777777" w:rsidR="00084AD9" w:rsidRPr="00F83535" w:rsidRDefault="00084AD9" w:rsidP="00F83535">
                  <w:pPr>
                    <w:pStyle w:val="NormalWeb"/>
                    <w:rPr>
                      <w:rFonts w:ascii="Arial" w:hAnsi="Arial" w:cs="Arial"/>
                    </w:rPr>
                  </w:pPr>
                  <w:r w:rsidRPr="00F83535">
                    <w:rPr>
                      <w:rFonts w:ascii="Arial" w:hAnsi="Arial" w:cs="Arial"/>
                    </w:rPr>
                    <w:t>22C28_DA_BE02</w:t>
                  </w:r>
                </w:p>
              </w:tc>
              <w:tc>
                <w:tcPr>
                  <w:tcW w:w="0" w:type="auto"/>
                  <w:tcBorders>
                    <w:top w:val="single" w:sz="6" w:space="0" w:color="000000"/>
                    <w:left w:val="single" w:sz="6" w:space="0" w:color="000000"/>
                    <w:bottom w:val="single" w:sz="6" w:space="0" w:color="000000"/>
                    <w:right w:val="single" w:sz="6" w:space="0" w:color="000000"/>
                  </w:tcBorders>
                  <w:hideMark/>
                </w:tcPr>
                <w:p w14:paraId="57BBEEED" w14:textId="77777777" w:rsidR="00084AD9" w:rsidRPr="00F83535" w:rsidRDefault="00084AD9" w:rsidP="00F83535">
                  <w:pPr>
                    <w:pStyle w:val="NormalWeb"/>
                    <w:rPr>
                      <w:rFonts w:ascii="Arial" w:hAnsi="Arial" w:cs="Arial"/>
                    </w:rPr>
                  </w:pPr>
                  <w:r w:rsidRPr="00F83535">
                    <w:rPr>
                      <w:rFonts w:ascii="Arial" w:hAnsi="Arial" w:cs="Arial"/>
                    </w:rPr>
                    <w:t>01</w:t>
                  </w:r>
                </w:p>
              </w:tc>
              <w:tc>
                <w:tcPr>
                  <w:tcW w:w="0" w:type="auto"/>
                  <w:tcBorders>
                    <w:top w:val="single" w:sz="6" w:space="0" w:color="000000"/>
                    <w:left w:val="single" w:sz="6" w:space="0" w:color="000000"/>
                    <w:bottom w:val="single" w:sz="6" w:space="0" w:color="000000"/>
                    <w:right w:val="single" w:sz="6" w:space="0" w:color="000000"/>
                  </w:tcBorders>
                  <w:hideMark/>
                </w:tcPr>
                <w:p w14:paraId="5FC9D954" w14:textId="77777777" w:rsidR="00084AD9" w:rsidRPr="00F83535" w:rsidRDefault="00084AD9" w:rsidP="00F83535">
                  <w:pPr>
                    <w:pStyle w:val="NormalWeb"/>
                    <w:jc w:val="both"/>
                    <w:rPr>
                      <w:rFonts w:ascii="Arial" w:hAnsi="Arial" w:cs="Arial"/>
                    </w:rPr>
                  </w:pPr>
                  <w:r w:rsidRPr="00F83535">
                    <w:rPr>
                      <w:rFonts w:ascii="Arial" w:hAnsi="Arial" w:cs="Arial"/>
                    </w:rPr>
                    <w:t>Bulk earthworks sections sheet 1 of 2</w:t>
                  </w:r>
                </w:p>
              </w:tc>
              <w:tc>
                <w:tcPr>
                  <w:tcW w:w="0" w:type="auto"/>
                  <w:tcBorders>
                    <w:top w:val="single" w:sz="6" w:space="0" w:color="000000"/>
                    <w:left w:val="single" w:sz="6" w:space="0" w:color="000000"/>
                    <w:bottom w:val="single" w:sz="6" w:space="0" w:color="000000"/>
                    <w:right w:val="single" w:sz="6" w:space="0" w:color="000000"/>
                  </w:tcBorders>
                  <w:hideMark/>
                </w:tcPr>
                <w:p w14:paraId="5DA3668C"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60A1EC70" w14:textId="77777777" w:rsidR="00084AD9" w:rsidRPr="00F83535" w:rsidRDefault="00084AD9" w:rsidP="00F83535">
                  <w:pPr>
                    <w:pStyle w:val="NormalWeb"/>
                    <w:rPr>
                      <w:rFonts w:ascii="Arial" w:hAnsi="Arial" w:cs="Arial"/>
                    </w:rPr>
                  </w:pPr>
                  <w:r w:rsidRPr="00F83535">
                    <w:rPr>
                      <w:rFonts w:ascii="Arial" w:hAnsi="Arial" w:cs="Arial"/>
                    </w:rPr>
                    <w:t>28/06/2023</w:t>
                  </w:r>
                </w:p>
              </w:tc>
            </w:tr>
            <w:tr w:rsidR="00FE472C" w:rsidRPr="00F83535" w14:paraId="5EA2D318" w14:textId="77777777">
              <w:tc>
                <w:tcPr>
                  <w:tcW w:w="0" w:type="auto"/>
                  <w:tcBorders>
                    <w:top w:val="single" w:sz="6" w:space="0" w:color="000000"/>
                    <w:left w:val="single" w:sz="6" w:space="0" w:color="000000"/>
                    <w:bottom w:val="single" w:sz="6" w:space="0" w:color="000000"/>
                    <w:right w:val="single" w:sz="6" w:space="0" w:color="000000"/>
                  </w:tcBorders>
                  <w:hideMark/>
                </w:tcPr>
                <w:p w14:paraId="5B9C7834" w14:textId="77777777" w:rsidR="00084AD9" w:rsidRPr="00F83535" w:rsidRDefault="00084AD9" w:rsidP="00F83535">
                  <w:pPr>
                    <w:pStyle w:val="NormalWeb"/>
                    <w:rPr>
                      <w:rFonts w:ascii="Arial" w:hAnsi="Arial" w:cs="Arial"/>
                    </w:rPr>
                  </w:pPr>
                  <w:r w:rsidRPr="00F83535">
                    <w:rPr>
                      <w:rFonts w:ascii="Arial" w:hAnsi="Arial" w:cs="Arial"/>
                    </w:rPr>
                    <w:t>22C28_DA_BE03</w:t>
                  </w:r>
                </w:p>
              </w:tc>
              <w:tc>
                <w:tcPr>
                  <w:tcW w:w="0" w:type="auto"/>
                  <w:tcBorders>
                    <w:top w:val="single" w:sz="6" w:space="0" w:color="000000"/>
                    <w:left w:val="single" w:sz="6" w:space="0" w:color="000000"/>
                    <w:bottom w:val="single" w:sz="6" w:space="0" w:color="000000"/>
                    <w:right w:val="single" w:sz="6" w:space="0" w:color="000000"/>
                  </w:tcBorders>
                  <w:hideMark/>
                </w:tcPr>
                <w:p w14:paraId="1CBC3B75" w14:textId="77777777" w:rsidR="00084AD9" w:rsidRPr="00F83535" w:rsidRDefault="00084AD9" w:rsidP="00F83535">
                  <w:pPr>
                    <w:pStyle w:val="NormalWeb"/>
                    <w:rPr>
                      <w:rFonts w:ascii="Arial" w:hAnsi="Arial" w:cs="Arial"/>
                    </w:rPr>
                  </w:pPr>
                  <w:r w:rsidRPr="00F83535">
                    <w:rPr>
                      <w:rFonts w:ascii="Arial" w:hAnsi="Arial" w:cs="Arial"/>
                    </w:rPr>
                    <w:t>01</w:t>
                  </w:r>
                </w:p>
              </w:tc>
              <w:tc>
                <w:tcPr>
                  <w:tcW w:w="0" w:type="auto"/>
                  <w:tcBorders>
                    <w:top w:val="single" w:sz="6" w:space="0" w:color="000000"/>
                    <w:left w:val="single" w:sz="6" w:space="0" w:color="000000"/>
                    <w:bottom w:val="single" w:sz="6" w:space="0" w:color="000000"/>
                    <w:right w:val="single" w:sz="6" w:space="0" w:color="000000"/>
                  </w:tcBorders>
                  <w:hideMark/>
                </w:tcPr>
                <w:p w14:paraId="7C41C5CD" w14:textId="77777777" w:rsidR="00084AD9" w:rsidRPr="00F83535" w:rsidRDefault="00084AD9" w:rsidP="00F83535">
                  <w:pPr>
                    <w:pStyle w:val="NormalWeb"/>
                    <w:jc w:val="both"/>
                    <w:rPr>
                      <w:rFonts w:ascii="Arial" w:hAnsi="Arial" w:cs="Arial"/>
                    </w:rPr>
                  </w:pPr>
                  <w:r w:rsidRPr="00F83535">
                    <w:rPr>
                      <w:rFonts w:ascii="Arial" w:hAnsi="Arial" w:cs="Arial"/>
                    </w:rPr>
                    <w:t>Bulk earthworks sections sheet 2 of 2</w:t>
                  </w:r>
                </w:p>
              </w:tc>
              <w:tc>
                <w:tcPr>
                  <w:tcW w:w="0" w:type="auto"/>
                  <w:tcBorders>
                    <w:top w:val="single" w:sz="6" w:space="0" w:color="000000"/>
                    <w:left w:val="single" w:sz="6" w:space="0" w:color="000000"/>
                    <w:bottom w:val="single" w:sz="6" w:space="0" w:color="000000"/>
                    <w:right w:val="single" w:sz="6" w:space="0" w:color="000000"/>
                  </w:tcBorders>
                  <w:hideMark/>
                </w:tcPr>
                <w:p w14:paraId="024E4290"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0F5C2FCF" w14:textId="77777777" w:rsidR="00084AD9" w:rsidRPr="00F83535" w:rsidRDefault="00084AD9" w:rsidP="00F83535">
                  <w:pPr>
                    <w:pStyle w:val="NormalWeb"/>
                    <w:rPr>
                      <w:rFonts w:ascii="Arial" w:hAnsi="Arial" w:cs="Arial"/>
                    </w:rPr>
                  </w:pPr>
                  <w:r w:rsidRPr="00F83535">
                    <w:rPr>
                      <w:rFonts w:ascii="Arial" w:hAnsi="Arial" w:cs="Arial"/>
                    </w:rPr>
                    <w:t>28/06/2023</w:t>
                  </w:r>
                </w:p>
              </w:tc>
            </w:tr>
            <w:tr w:rsidR="00FE472C" w:rsidRPr="00F83535" w14:paraId="47BF07B5" w14:textId="77777777">
              <w:tc>
                <w:tcPr>
                  <w:tcW w:w="0" w:type="auto"/>
                  <w:tcBorders>
                    <w:top w:val="single" w:sz="6" w:space="0" w:color="000000"/>
                    <w:left w:val="single" w:sz="6" w:space="0" w:color="000000"/>
                    <w:bottom w:val="single" w:sz="6" w:space="0" w:color="000000"/>
                    <w:right w:val="single" w:sz="6" w:space="0" w:color="000000"/>
                  </w:tcBorders>
                  <w:hideMark/>
                </w:tcPr>
                <w:p w14:paraId="278927B9" w14:textId="77777777" w:rsidR="00084AD9" w:rsidRPr="00F83535" w:rsidRDefault="00084AD9" w:rsidP="00F83535">
                  <w:pPr>
                    <w:pStyle w:val="NormalWeb"/>
                    <w:rPr>
                      <w:rFonts w:ascii="Arial" w:hAnsi="Arial" w:cs="Arial"/>
                    </w:rPr>
                  </w:pPr>
                  <w:r w:rsidRPr="00F83535">
                    <w:rPr>
                      <w:rFonts w:ascii="Arial" w:hAnsi="Arial" w:cs="Arial"/>
                    </w:rPr>
                    <w:t>22C28_DA_C100</w:t>
                  </w:r>
                </w:p>
              </w:tc>
              <w:tc>
                <w:tcPr>
                  <w:tcW w:w="0" w:type="auto"/>
                  <w:tcBorders>
                    <w:top w:val="single" w:sz="6" w:space="0" w:color="000000"/>
                    <w:left w:val="single" w:sz="6" w:space="0" w:color="000000"/>
                    <w:bottom w:val="single" w:sz="6" w:space="0" w:color="000000"/>
                    <w:right w:val="single" w:sz="6" w:space="0" w:color="000000"/>
                  </w:tcBorders>
                  <w:hideMark/>
                </w:tcPr>
                <w:p w14:paraId="53C59C2D" w14:textId="77777777" w:rsidR="00084AD9" w:rsidRPr="00F83535" w:rsidRDefault="00084AD9" w:rsidP="00F83535">
                  <w:pPr>
                    <w:pStyle w:val="NormalWeb"/>
                    <w:rPr>
                      <w:rFonts w:ascii="Arial" w:hAnsi="Arial" w:cs="Arial"/>
                    </w:rPr>
                  </w:pPr>
                  <w:r w:rsidRPr="00F83535">
                    <w:rPr>
                      <w:rFonts w:ascii="Arial" w:hAnsi="Arial" w:cs="Arial"/>
                    </w:rPr>
                    <w:t>03</w:t>
                  </w:r>
                </w:p>
              </w:tc>
              <w:tc>
                <w:tcPr>
                  <w:tcW w:w="0" w:type="auto"/>
                  <w:tcBorders>
                    <w:top w:val="single" w:sz="6" w:space="0" w:color="000000"/>
                    <w:left w:val="single" w:sz="6" w:space="0" w:color="000000"/>
                    <w:bottom w:val="single" w:sz="6" w:space="0" w:color="000000"/>
                    <w:right w:val="single" w:sz="6" w:space="0" w:color="000000"/>
                  </w:tcBorders>
                  <w:hideMark/>
                </w:tcPr>
                <w:p w14:paraId="5F055E7C" w14:textId="77777777" w:rsidR="00084AD9" w:rsidRPr="00F83535" w:rsidRDefault="00084AD9" w:rsidP="00F83535">
                  <w:pPr>
                    <w:pStyle w:val="NormalWeb"/>
                    <w:jc w:val="both"/>
                    <w:rPr>
                      <w:rFonts w:ascii="Arial" w:hAnsi="Arial" w:cs="Arial"/>
                    </w:rPr>
                  </w:pPr>
                  <w:r w:rsidRPr="00F83535">
                    <w:rPr>
                      <w:rFonts w:ascii="Arial" w:hAnsi="Arial" w:cs="Arial"/>
                    </w:rPr>
                    <w:t>General arrangement plan</w:t>
                  </w:r>
                </w:p>
              </w:tc>
              <w:tc>
                <w:tcPr>
                  <w:tcW w:w="0" w:type="auto"/>
                  <w:tcBorders>
                    <w:top w:val="single" w:sz="6" w:space="0" w:color="000000"/>
                    <w:left w:val="single" w:sz="6" w:space="0" w:color="000000"/>
                    <w:bottom w:val="single" w:sz="6" w:space="0" w:color="000000"/>
                    <w:right w:val="single" w:sz="6" w:space="0" w:color="000000"/>
                  </w:tcBorders>
                  <w:hideMark/>
                </w:tcPr>
                <w:p w14:paraId="6C06A9B7"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56A9B62F" w14:textId="77777777" w:rsidR="00084AD9" w:rsidRPr="00F83535" w:rsidRDefault="00084AD9" w:rsidP="00F83535">
                  <w:pPr>
                    <w:pStyle w:val="NormalWeb"/>
                    <w:rPr>
                      <w:rFonts w:ascii="Arial" w:hAnsi="Arial" w:cs="Arial"/>
                    </w:rPr>
                  </w:pPr>
                  <w:r w:rsidRPr="00F83535">
                    <w:rPr>
                      <w:rFonts w:ascii="Arial" w:hAnsi="Arial" w:cs="Arial"/>
                    </w:rPr>
                    <w:t>14/07/2023</w:t>
                  </w:r>
                </w:p>
              </w:tc>
            </w:tr>
            <w:tr w:rsidR="00FE472C" w:rsidRPr="00F83535" w14:paraId="22C2624E" w14:textId="77777777">
              <w:tc>
                <w:tcPr>
                  <w:tcW w:w="0" w:type="auto"/>
                  <w:tcBorders>
                    <w:top w:val="single" w:sz="6" w:space="0" w:color="000000"/>
                    <w:left w:val="single" w:sz="6" w:space="0" w:color="000000"/>
                    <w:bottom w:val="single" w:sz="6" w:space="0" w:color="000000"/>
                    <w:right w:val="single" w:sz="6" w:space="0" w:color="000000"/>
                  </w:tcBorders>
                  <w:hideMark/>
                </w:tcPr>
                <w:p w14:paraId="06979468" w14:textId="77777777" w:rsidR="00084AD9" w:rsidRPr="00F83535" w:rsidRDefault="00084AD9" w:rsidP="00F83535">
                  <w:pPr>
                    <w:pStyle w:val="NormalWeb"/>
                    <w:rPr>
                      <w:rFonts w:ascii="Arial" w:hAnsi="Arial" w:cs="Arial"/>
                    </w:rPr>
                  </w:pPr>
                  <w:r w:rsidRPr="00F83535">
                    <w:rPr>
                      <w:rFonts w:ascii="Arial" w:hAnsi="Arial" w:cs="Arial"/>
                    </w:rPr>
                    <w:t>22C28_DA_C110</w:t>
                  </w:r>
                </w:p>
              </w:tc>
              <w:tc>
                <w:tcPr>
                  <w:tcW w:w="0" w:type="auto"/>
                  <w:tcBorders>
                    <w:top w:val="single" w:sz="6" w:space="0" w:color="000000"/>
                    <w:left w:val="single" w:sz="6" w:space="0" w:color="000000"/>
                    <w:bottom w:val="single" w:sz="6" w:space="0" w:color="000000"/>
                    <w:right w:val="single" w:sz="6" w:space="0" w:color="000000"/>
                  </w:tcBorders>
                  <w:hideMark/>
                </w:tcPr>
                <w:p w14:paraId="0025119B" w14:textId="77777777" w:rsidR="00084AD9" w:rsidRPr="00F83535" w:rsidRDefault="00084AD9" w:rsidP="00F83535">
                  <w:pPr>
                    <w:pStyle w:val="NormalWeb"/>
                    <w:rPr>
                      <w:rFonts w:ascii="Arial" w:hAnsi="Arial" w:cs="Arial"/>
                    </w:rPr>
                  </w:pPr>
                  <w:r w:rsidRPr="00F83535">
                    <w:rPr>
                      <w:rFonts w:ascii="Arial" w:hAnsi="Arial" w:cs="Arial"/>
                    </w:rPr>
                    <w:t>02</w:t>
                  </w:r>
                </w:p>
              </w:tc>
              <w:tc>
                <w:tcPr>
                  <w:tcW w:w="0" w:type="auto"/>
                  <w:tcBorders>
                    <w:top w:val="single" w:sz="6" w:space="0" w:color="000000"/>
                    <w:left w:val="single" w:sz="6" w:space="0" w:color="000000"/>
                    <w:bottom w:val="single" w:sz="6" w:space="0" w:color="000000"/>
                    <w:right w:val="single" w:sz="6" w:space="0" w:color="000000"/>
                  </w:tcBorders>
                  <w:hideMark/>
                </w:tcPr>
                <w:p w14:paraId="29212726" w14:textId="77777777" w:rsidR="00084AD9" w:rsidRPr="00F83535" w:rsidRDefault="00084AD9" w:rsidP="00F83535">
                  <w:pPr>
                    <w:pStyle w:val="NormalWeb"/>
                    <w:jc w:val="both"/>
                    <w:rPr>
                      <w:rFonts w:ascii="Arial" w:hAnsi="Arial" w:cs="Arial"/>
                    </w:rPr>
                  </w:pPr>
                  <w:r w:rsidRPr="00F83535">
                    <w:rPr>
                      <w:rFonts w:ascii="Arial" w:hAnsi="Arial" w:cs="Arial"/>
                    </w:rPr>
                    <w:t>Road long section</w:t>
                  </w:r>
                </w:p>
              </w:tc>
              <w:tc>
                <w:tcPr>
                  <w:tcW w:w="0" w:type="auto"/>
                  <w:tcBorders>
                    <w:top w:val="single" w:sz="6" w:space="0" w:color="000000"/>
                    <w:left w:val="single" w:sz="6" w:space="0" w:color="000000"/>
                    <w:bottom w:val="single" w:sz="6" w:space="0" w:color="000000"/>
                    <w:right w:val="single" w:sz="6" w:space="0" w:color="000000"/>
                  </w:tcBorders>
                  <w:hideMark/>
                </w:tcPr>
                <w:p w14:paraId="77E7AD5A"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0DF2480A" w14:textId="77777777" w:rsidR="00084AD9" w:rsidRPr="00F83535" w:rsidRDefault="00084AD9" w:rsidP="00F83535">
                  <w:pPr>
                    <w:pStyle w:val="NormalWeb"/>
                    <w:rPr>
                      <w:rFonts w:ascii="Arial" w:hAnsi="Arial" w:cs="Arial"/>
                    </w:rPr>
                  </w:pPr>
                  <w:r w:rsidRPr="00F83535">
                    <w:rPr>
                      <w:rFonts w:ascii="Arial" w:hAnsi="Arial" w:cs="Arial"/>
                    </w:rPr>
                    <w:t>04/08/2023</w:t>
                  </w:r>
                </w:p>
              </w:tc>
            </w:tr>
            <w:tr w:rsidR="00FE472C" w:rsidRPr="00F83535" w14:paraId="482B9CAE" w14:textId="77777777">
              <w:tc>
                <w:tcPr>
                  <w:tcW w:w="0" w:type="auto"/>
                  <w:tcBorders>
                    <w:top w:val="single" w:sz="6" w:space="0" w:color="000000"/>
                    <w:left w:val="single" w:sz="6" w:space="0" w:color="000000"/>
                    <w:bottom w:val="single" w:sz="6" w:space="0" w:color="000000"/>
                    <w:right w:val="single" w:sz="6" w:space="0" w:color="000000"/>
                  </w:tcBorders>
                  <w:hideMark/>
                </w:tcPr>
                <w:p w14:paraId="1642066E" w14:textId="77777777" w:rsidR="00084AD9" w:rsidRPr="00F83535" w:rsidRDefault="00084AD9" w:rsidP="00F83535">
                  <w:pPr>
                    <w:pStyle w:val="NormalWeb"/>
                    <w:rPr>
                      <w:rFonts w:ascii="Arial" w:hAnsi="Arial" w:cs="Arial"/>
                    </w:rPr>
                  </w:pPr>
                  <w:r w:rsidRPr="00F83535">
                    <w:rPr>
                      <w:rFonts w:ascii="Arial" w:hAnsi="Arial" w:cs="Arial"/>
                    </w:rPr>
                    <w:t>22C28_DA_C120</w:t>
                  </w:r>
                </w:p>
              </w:tc>
              <w:tc>
                <w:tcPr>
                  <w:tcW w:w="0" w:type="auto"/>
                  <w:tcBorders>
                    <w:top w:val="single" w:sz="6" w:space="0" w:color="000000"/>
                    <w:left w:val="single" w:sz="6" w:space="0" w:color="000000"/>
                    <w:bottom w:val="single" w:sz="6" w:space="0" w:color="000000"/>
                    <w:right w:val="single" w:sz="6" w:space="0" w:color="000000"/>
                  </w:tcBorders>
                  <w:hideMark/>
                </w:tcPr>
                <w:p w14:paraId="7DFD775C" w14:textId="77777777" w:rsidR="00084AD9" w:rsidRPr="00F83535" w:rsidRDefault="00084AD9" w:rsidP="00F83535">
                  <w:pPr>
                    <w:pStyle w:val="NormalWeb"/>
                    <w:rPr>
                      <w:rFonts w:ascii="Arial" w:hAnsi="Arial" w:cs="Arial"/>
                    </w:rPr>
                  </w:pPr>
                  <w:r w:rsidRPr="00F83535">
                    <w:rPr>
                      <w:rFonts w:ascii="Arial" w:hAnsi="Arial" w:cs="Arial"/>
                    </w:rPr>
                    <w:t>02</w:t>
                  </w:r>
                </w:p>
              </w:tc>
              <w:tc>
                <w:tcPr>
                  <w:tcW w:w="0" w:type="auto"/>
                  <w:tcBorders>
                    <w:top w:val="single" w:sz="6" w:space="0" w:color="000000"/>
                    <w:left w:val="single" w:sz="6" w:space="0" w:color="000000"/>
                    <w:bottom w:val="single" w:sz="6" w:space="0" w:color="000000"/>
                    <w:right w:val="single" w:sz="6" w:space="0" w:color="000000"/>
                  </w:tcBorders>
                  <w:hideMark/>
                </w:tcPr>
                <w:p w14:paraId="7FD8F69C" w14:textId="77777777" w:rsidR="00084AD9" w:rsidRPr="00F83535" w:rsidRDefault="00084AD9" w:rsidP="00F83535">
                  <w:pPr>
                    <w:pStyle w:val="NormalWeb"/>
                    <w:jc w:val="both"/>
                    <w:rPr>
                      <w:rFonts w:ascii="Arial" w:hAnsi="Arial" w:cs="Arial"/>
                    </w:rPr>
                  </w:pPr>
                  <w:r w:rsidRPr="00F83535">
                    <w:rPr>
                      <w:rFonts w:ascii="Arial" w:hAnsi="Arial" w:cs="Arial"/>
                    </w:rPr>
                    <w:t>Site cross sections</w:t>
                  </w:r>
                </w:p>
              </w:tc>
              <w:tc>
                <w:tcPr>
                  <w:tcW w:w="0" w:type="auto"/>
                  <w:tcBorders>
                    <w:top w:val="single" w:sz="6" w:space="0" w:color="000000"/>
                    <w:left w:val="single" w:sz="6" w:space="0" w:color="000000"/>
                    <w:bottom w:val="single" w:sz="6" w:space="0" w:color="000000"/>
                    <w:right w:val="single" w:sz="6" w:space="0" w:color="000000"/>
                  </w:tcBorders>
                  <w:hideMark/>
                </w:tcPr>
                <w:p w14:paraId="4179B7FB"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7593F504" w14:textId="77777777" w:rsidR="00084AD9" w:rsidRPr="00F83535" w:rsidRDefault="00084AD9" w:rsidP="00F83535">
                  <w:pPr>
                    <w:pStyle w:val="NormalWeb"/>
                    <w:rPr>
                      <w:rFonts w:ascii="Arial" w:hAnsi="Arial" w:cs="Arial"/>
                    </w:rPr>
                  </w:pPr>
                  <w:r w:rsidRPr="00F83535">
                    <w:rPr>
                      <w:rFonts w:ascii="Arial" w:hAnsi="Arial" w:cs="Arial"/>
                    </w:rPr>
                    <w:t>04/08/2023</w:t>
                  </w:r>
                </w:p>
              </w:tc>
            </w:tr>
            <w:tr w:rsidR="00FE472C" w:rsidRPr="00F83535" w14:paraId="5948D686" w14:textId="77777777">
              <w:tc>
                <w:tcPr>
                  <w:tcW w:w="0" w:type="auto"/>
                  <w:tcBorders>
                    <w:top w:val="single" w:sz="6" w:space="0" w:color="000000"/>
                    <w:left w:val="single" w:sz="6" w:space="0" w:color="000000"/>
                    <w:bottom w:val="single" w:sz="6" w:space="0" w:color="000000"/>
                    <w:right w:val="single" w:sz="6" w:space="0" w:color="000000"/>
                  </w:tcBorders>
                  <w:hideMark/>
                </w:tcPr>
                <w:p w14:paraId="4C268D5C" w14:textId="77777777" w:rsidR="00084AD9" w:rsidRPr="00F83535" w:rsidRDefault="00084AD9" w:rsidP="00F83535">
                  <w:pPr>
                    <w:pStyle w:val="NormalWeb"/>
                    <w:rPr>
                      <w:rFonts w:ascii="Arial" w:hAnsi="Arial" w:cs="Arial"/>
                    </w:rPr>
                  </w:pPr>
                  <w:r w:rsidRPr="00F83535">
                    <w:rPr>
                      <w:rFonts w:ascii="Arial" w:hAnsi="Arial" w:cs="Arial"/>
                    </w:rPr>
                    <w:t>22C28_DA_C200</w:t>
                  </w:r>
                </w:p>
              </w:tc>
              <w:tc>
                <w:tcPr>
                  <w:tcW w:w="0" w:type="auto"/>
                  <w:tcBorders>
                    <w:top w:val="single" w:sz="6" w:space="0" w:color="000000"/>
                    <w:left w:val="single" w:sz="6" w:space="0" w:color="000000"/>
                    <w:bottom w:val="single" w:sz="6" w:space="0" w:color="000000"/>
                    <w:right w:val="single" w:sz="6" w:space="0" w:color="000000"/>
                  </w:tcBorders>
                  <w:hideMark/>
                </w:tcPr>
                <w:p w14:paraId="7E09ED91" w14:textId="77777777" w:rsidR="00084AD9" w:rsidRPr="00F83535" w:rsidRDefault="00084AD9" w:rsidP="00F83535">
                  <w:pPr>
                    <w:pStyle w:val="NormalWeb"/>
                    <w:rPr>
                      <w:rFonts w:ascii="Arial" w:hAnsi="Arial" w:cs="Arial"/>
                    </w:rPr>
                  </w:pPr>
                  <w:r w:rsidRPr="00F83535">
                    <w:rPr>
                      <w:rFonts w:ascii="Arial" w:hAnsi="Arial" w:cs="Arial"/>
                    </w:rPr>
                    <w:t>02</w:t>
                  </w:r>
                </w:p>
              </w:tc>
              <w:tc>
                <w:tcPr>
                  <w:tcW w:w="0" w:type="auto"/>
                  <w:tcBorders>
                    <w:top w:val="single" w:sz="6" w:space="0" w:color="000000"/>
                    <w:left w:val="single" w:sz="6" w:space="0" w:color="000000"/>
                    <w:bottom w:val="single" w:sz="6" w:space="0" w:color="000000"/>
                    <w:right w:val="single" w:sz="6" w:space="0" w:color="000000"/>
                  </w:tcBorders>
                  <w:hideMark/>
                </w:tcPr>
                <w:p w14:paraId="5DEBCA23" w14:textId="77777777" w:rsidR="00084AD9" w:rsidRPr="00F83535" w:rsidRDefault="00084AD9" w:rsidP="00F83535">
                  <w:pPr>
                    <w:pStyle w:val="NormalWeb"/>
                    <w:jc w:val="both"/>
                    <w:rPr>
                      <w:rFonts w:ascii="Arial" w:hAnsi="Arial" w:cs="Arial"/>
                    </w:rPr>
                  </w:pPr>
                  <w:r w:rsidRPr="00F83535">
                    <w:rPr>
                      <w:rFonts w:ascii="Arial" w:hAnsi="Arial" w:cs="Arial"/>
                    </w:rPr>
                    <w:t>Stormwater miscellaneous detail and pit lid schedule</w:t>
                  </w:r>
                </w:p>
              </w:tc>
              <w:tc>
                <w:tcPr>
                  <w:tcW w:w="0" w:type="auto"/>
                  <w:tcBorders>
                    <w:top w:val="single" w:sz="6" w:space="0" w:color="000000"/>
                    <w:left w:val="single" w:sz="6" w:space="0" w:color="000000"/>
                    <w:bottom w:val="single" w:sz="6" w:space="0" w:color="000000"/>
                    <w:right w:val="single" w:sz="6" w:space="0" w:color="000000"/>
                  </w:tcBorders>
                  <w:hideMark/>
                </w:tcPr>
                <w:p w14:paraId="39B6814C"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298B1F9F" w14:textId="77777777" w:rsidR="00084AD9" w:rsidRPr="00F83535" w:rsidRDefault="00084AD9" w:rsidP="00F83535">
                  <w:pPr>
                    <w:pStyle w:val="NormalWeb"/>
                    <w:rPr>
                      <w:rFonts w:ascii="Arial" w:hAnsi="Arial" w:cs="Arial"/>
                    </w:rPr>
                  </w:pPr>
                  <w:r w:rsidRPr="00F83535">
                    <w:rPr>
                      <w:rFonts w:ascii="Arial" w:hAnsi="Arial" w:cs="Arial"/>
                    </w:rPr>
                    <w:t>28/06/2023</w:t>
                  </w:r>
                </w:p>
              </w:tc>
            </w:tr>
            <w:tr w:rsidR="00FE472C" w:rsidRPr="00F83535" w14:paraId="0F3C7189" w14:textId="77777777">
              <w:tc>
                <w:tcPr>
                  <w:tcW w:w="0" w:type="auto"/>
                  <w:tcBorders>
                    <w:top w:val="single" w:sz="6" w:space="0" w:color="000000"/>
                    <w:left w:val="single" w:sz="6" w:space="0" w:color="000000"/>
                    <w:bottom w:val="single" w:sz="6" w:space="0" w:color="000000"/>
                    <w:right w:val="single" w:sz="6" w:space="0" w:color="000000"/>
                  </w:tcBorders>
                  <w:hideMark/>
                </w:tcPr>
                <w:p w14:paraId="5A5AC29F" w14:textId="77777777" w:rsidR="00084AD9" w:rsidRPr="00F83535" w:rsidRDefault="00084AD9" w:rsidP="00F83535">
                  <w:pPr>
                    <w:pStyle w:val="NormalWeb"/>
                    <w:rPr>
                      <w:rFonts w:ascii="Arial" w:hAnsi="Arial" w:cs="Arial"/>
                    </w:rPr>
                  </w:pPr>
                  <w:r w:rsidRPr="00F83535">
                    <w:rPr>
                      <w:rFonts w:ascii="Arial" w:hAnsi="Arial" w:cs="Arial"/>
                    </w:rPr>
                    <w:t>22C28_DA_C201</w:t>
                  </w:r>
                </w:p>
              </w:tc>
              <w:tc>
                <w:tcPr>
                  <w:tcW w:w="0" w:type="auto"/>
                  <w:tcBorders>
                    <w:top w:val="single" w:sz="6" w:space="0" w:color="000000"/>
                    <w:left w:val="single" w:sz="6" w:space="0" w:color="000000"/>
                    <w:bottom w:val="single" w:sz="6" w:space="0" w:color="000000"/>
                    <w:right w:val="single" w:sz="6" w:space="0" w:color="000000"/>
                  </w:tcBorders>
                  <w:hideMark/>
                </w:tcPr>
                <w:p w14:paraId="66E935D6" w14:textId="77777777" w:rsidR="00084AD9" w:rsidRPr="00F83535" w:rsidRDefault="00084AD9" w:rsidP="00F83535">
                  <w:pPr>
                    <w:pStyle w:val="NormalWeb"/>
                    <w:rPr>
                      <w:rFonts w:ascii="Arial" w:hAnsi="Arial" w:cs="Arial"/>
                    </w:rPr>
                  </w:pPr>
                  <w:r w:rsidRPr="00F83535">
                    <w:rPr>
                      <w:rFonts w:ascii="Arial" w:hAnsi="Arial" w:cs="Arial"/>
                    </w:rPr>
                    <w:t>04</w:t>
                  </w:r>
                </w:p>
              </w:tc>
              <w:tc>
                <w:tcPr>
                  <w:tcW w:w="0" w:type="auto"/>
                  <w:tcBorders>
                    <w:top w:val="single" w:sz="6" w:space="0" w:color="000000"/>
                    <w:left w:val="single" w:sz="6" w:space="0" w:color="000000"/>
                    <w:bottom w:val="single" w:sz="6" w:space="0" w:color="000000"/>
                    <w:right w:val="single" w:sz="6" w:space="0" w:color="000000"/>
                  </w:tcBorders>
                  <w:hideMark/>
                </w:tcPr>
                <w:p w14:paraId="1BC3380C" w14:textId="77777777" w:rsidR="00084AD9" w:rsidRPr="00F83535" w:rsidRDefault="00084AD9" w:rsidP="00F83535">
                  <w:pPr>
                    <w:pStyle w:val="NormalWeb"/>
                    <w:jc w:val="both"/>
                    <w:rPr>
                      <w:rFonts w:ascii="Arial" w:hAnsi="Arial" w:cs="Arial"/>
                    </w:rPr>
                  </w:pPr>
                  <w:r w:rsidRPr="00F83535">
                    <w:rPr>
                      <w:rFonts w:ascii="Arial" w:hAnsi="Arial" w:cs="Arial"/>
                    </w:rPr>
                    <w:t xml:space="preserve">OSD tank 1 plan, </w:t>
                  </w:r>
                  <w:proofErr w:type="gramStart"/>
                  <w:r w:rsidRPr="00F83535">
                    <w:rPr>
                      <w:rFonts w:ascii="Arial" w:hAnsi="Arial" w:cs="Arial"/>
                    </w:rPr>
                    <w:t>sections</w:t>
                  </w:r>
                  <w:proofErr w:type="gramEnd"/>
                  <w:r w:rsidRPr="00F83535">
                    <w:rPr>
                      <w:rFonts w:ascii="Arial" w:hAnsi="Arial" w:cs="Arial"/>
                    </w:rPr>
                    <w:t xml:space="preserve"> and details sheet 1 of 2</w:t>
                  </w:r>
                </w:p>
              </w:tc>
              <w:tc>
                <w:tcPr>
                  <w:tcW w:w="0" w:type="auto"/>
                  <w:tcBorders>
                    <w:top w:val="single" w:sz="6" w:space="0" w:color="000000"/>
                    <w:left w:val="single" w:sz="6" w:space="0" w:color="000000"/>
                    <w:bottom w:val="single" w:sz="6" w:space="0" w:color="000000"/>
                    <w:right w:val="single" w:sz="6" w:space="0" w:color="000000"/>
                  </w:tcBorders>
                  <w:hideMark/>
                </w:tcPr>
                <w:p w14:paraId="2B49EE04"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4E3CD822" w14:textId="77777777" w:rsidR="00084AD9" w:rsidRPr="00F83535" w:rsidRDefault="00084AD9" w:rsidP="00F83535">
                  <w:pPr>
                    <w:pStyle w:val="NormalWeb"/>
                    <w:rPr>
                      <w:rFonts w:ascii="Arial" w:hAnsi="Arial" w:cs="Arial"/>
                    </w:rPr>
                  </w:pPr>
                  <w:r w:rsidRPr="00F83535">
                    <w:rPr>
                      <w:rFonts w:ascii="Arial" w:hAnsi="Arial" w:cs="Arial"/>
                    </w:rPr>
                    <w:t>08/11/2023</w:t>
                  </w:r>
                </w:p>
              </w:tc>
            </w:tr>
            <w:tr w:rsidR="00FE472C" w:rsidRPr="00F83535" w14:paraId="146AA60B" w14:textId="77777777">
              <w:tc>
                <w:tcPr>
                  <w:tcW w:w="0" w:type="auto"/>
                  <w:tcBorders>
                    <w:top w:val="single" w:sz="6" w:space="0" w:color="000000"/>
                    <w:left w:val="single" w:sz="6" w:space="0" w:color="000000"/>
                    <w:bottom w:val="single" w:sz="6" w:space="0" w:color="000000"/>
                    <w:right w:val="single" w:sz="6" w:space="0" w:color="000000"/>
                  </w:tcBorders>
                  <w:hideMark/>
                </w:tcPr>
                <w:p w14:paraId="1CDC5ECD" w14:textId="77777777" w:rsidR="00084AD9" w:rsidRPr="00F83535" w:rsidRDefault="00084AD9" w:rsidP="00F83535">
                  <w:pPr>
                    <w:pStyle w:val="NormalWeb"/>
                    <w:rPr>
                      <w:rFonts w:ascii="Arial" w:hAnsi="Arial" w:cs="Arial"/>
                    </w:rPr>
                  </w:pPr>
                  <w:r w:rsidRPr="00F83535">
                    <w:rPr>
                      <w:rFonts w:ascii="Arial" w:hAnsi="Arial" w:cs="Arial"/>
                    </w:rPr>
                    <w:t>22C28_DA_C202</w:t>
                  </w:r>
                </w:p>
              </w:tc>
              <w:tc>
                <w:tcPr>
                  <w:tcW w:w="0" w:type="auto"/>
                  <w:tcBorders>
                    <w:top w:val="single" w:sz="6" w:space="0" w:color="000000"/>
                    <w:left w:val="single" w:sz="6" w:space="0" w:color="000000"/>
                    <w:bottom w:val="single" w:sz="6" w:space="0" w:color="000000"/>
                    <w:right w:val="single" w:sz="6" w:space="0" w:color="000000"/>
                  </w:tcBorders>
                  <w:hideMark/>
                </w:tcPr>
                <w:p w14:paraId="4D2DA3A2" w14:textId="77777777" w:rsidR="00084AD9" w:rsidRPr="00F83535" w:rsidRDefault="00084AD9" w:rsidP="00F83535">
                  <w:pPr>
                    <w:pStyle w:val="NormalWeb"/>
                    <w:rPr>
                      <w:rFonts w:ascii="Arial" w:hAnsi="Arial" w:cs="Arial"/>
                    </w:rPr>
                  </w:pPr>
                  <w:r w:rsidRPr="00F83535">
                    <w:rPr>
                      <w:rFonts w:ascii="Arial" w:hAnsi="Arial" w:cs="Arial"/>
                    </w:rPr>
                    <w:t>01</w:t>
                  </w:r>
                </w:p>
              </w:tc>
              <w:tc>
                <w:tcPr>
                  <w:tcW w:w="0" w:type="auto"/>
                  <w:tcBorders>
                    <w:top w:val="single" w:sz="6" w:space="0" w:color="000000"/>
                    <w:left w:val="single" w:sz="6" w:space="0" w:color="000000"/>
                    <w:bottom w:val="single" w:sz="6" w:space="0" w:color="000000"/>
                    <w:right w:val="single" w:sz="6" w:space="0" w:color="000000"/>
                  </w:tcBorders>
                  <w:hideMark/>
                </w:tcPr>
                <w:p w14:paraId="6AEB4A6D" w14:textId="77777777" w:rsidR="00084AD9" w:rsidRPr="00F83535" w:rsidRDefault="00084AD9" w:rsidP="00F83535">
                  <w:pPr>
                    <w:pStyle w:val="NormalWeb"/>
                    <w:jc w:val="both"/>
                    <w:rPr>
                      <w:rFonts w:ascii="Arial" w:hAnsi="Arial" w:cs="Arial"/>
                    </w:rPr>
                  </w:pPr>
                  <w:r w:rsidRPr="00F83535">
                    <w:rPr>
                      <w:rFonts w:ascii="Arial" w:hAnsi="Arial" w:cs="Arial"/>
                    </w:rPr>
                    <w:t xml:space="preserve">OSD tank 1 plan, </w:t>
                  </w:r>
                  <w:proofErr w:type="gramStart"/>
                  <w:r w:rsidRPr="00F83535">
                    <w:rPr>
                      <w:rFonts w:ascii="Arial" w:hAnsi="Arial" w:cs="Arial"/>
                    </w:rPr>
                    <w:t>sections</w:t>
                  </w:r>
                  <w:proofErr w:type="gramEnd"/>
                  <w:r w:rsidRPr="00F83535">
                    <w:rPr>
                      <w:rFonts w:ascii="Arial" w:hAnsi="Arial" w:cs="Arial"/>
                    </w:rPr>
                    <w:t xml:space="preserve"> and details sheet 2 of 2</w:t>
                  </w:r>
                </w:p>
              </w:tc>
              <w:tc>
                <w:tcPr>
                  <w:tcW w:w="0" w:type="auto"/>
                  <w:tcBorders>
                    <w:top w:val="single" w:sz="6" w:space="0" w:color="000000"/>
                    <w:left w:val="single" w:sz="6" w:space="0" w:color="000000"/>
                    <w:bottom w:val="single" w:sz="6" w:space="0" w:color="000000"/>
                    <w:right w:val="single" w:sz="6" w:space="0" w:color="000000"/>
                  </w:tcBorders>
                  <w:hideMark/>
                </w:tcPr>
                <w:p w14:paraId="5F9329DD"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2BB9DD47" w14:textId="77777777" w:rsidR="00084AD9" w:rsidRPr="00F83535" w:rsidRDefault="00084AD9" w:rsidP="00F83535">
                  <w:pPr>
                    <w:pStyle w:val="NormalWeb"/>
                    <w:rPr>
                      <w:rFonts w:ascii="Arial" w:hAnsi="Arial" w:cs="Arial"/>
                    </w:rPr>
                  </w:pPr>
                  <w:r w:rsidRPr="00F83535">
                    <w:rPr>
                      <w:rFonts w:ascii="Arial" w:hAnsi="Arial" w:cs="Arial"/>
                    </w:rPr>
                    <w:t>28/06/2023</w:t>
                  </w:r>
                </w:p>
              </w:tc>
            </w:tr>
            <w:tr w:rsidR="00FE472C" w:rsidRPr="00F83535" w14:paraId="118B8AE1" w14:textId="77777777">
              <w:tc>
                <w:tcPr>
                  <w:tcW w:w="0" w:type="auto"/>
                  <w:tcBorders>
                    <w:top w:val="single" w:sz="6" w:space="0" w:color="000000"/>
                    <w:left w:val="single" w:sz="6" w:space="0" w:color="000000"/>
                    <w:bottom w:val="single" w:sz="6" w:space="0" w:color="000000"/>
                    <w:right w:val="single" w:sz="6" w:space="0" w:color="000000"/>
                  </w:tcBorders>
                  <w:hideMark/>
                </w:tcPr>
                <w:p w14:paraId="5A709EC7" w14:textId="77777777" w:rsidR="00084AD9" w:rsidRPr="00F83535" w:rsidRDefault="00084AD9" w:rsidP="00F83535">
                  <w:pPr>
                    <w:pStyle w:val="NormalWeb"/>
                    <w:rPr>
                      <w:rFonts w:ascii="Arial" w:hAnsi="Arial" w:cs="Arial"/>
                    </w:rPr>
                  </w:pPr>
                  <w:r w:rsidRPr="00F83535">
                    <w:rPr>
                      <w:rFonts w:ascii="Arial" w:hAnsi="Arial" w:cs="Arial"/>
                    </w:rPr>
                    <w:t>22C28_DA_C203</w:t>
                  </w:r>
                </w:p>
              </w:tc>
              <w:tc>
                <w:tcPr>
                  <w:tcW w:w="0" w:type="auto"/>
                  <w:tcBorders>
                    <w:top w:val="single" w:sz="6" w:space="0" w:color="000000"/>
                    <w:left w:val="single" w:sz="6" w:space="0" w:color="000000"/>
                    <w:bottom w:val="single" w:sz="6" w:space="0" w:color="000000"/>
                    <w:right w:val="single" w:sz="6" w:space="0" w:color="000000"/>
                  </w:tcBorders>
                  <w:hideMark/>
                </w:tcPr>
                <w:p w14:paraId="2D882DA2" w14:textId="77777777" w:rsidR="00084AD9" w:rsidRPr="00F83535" w:rsidRDefault="00084AD9" w:rsidP="00F83535">
                  <w:pPr>
                    <w:pStyle w:val="NormalWeb"/>
                    <w:rPr>
                      <w:rFonts w:ascii="Arial" w:hAnsi="Arial" w:cs="Arial"/>
                    </w:rPr>
                  </w:pPr>
                  <w:r w:rsidRPr="00F83535">
                    <w:rPr>
                      <w:rFonts w:ascii="Arial" w:hAnsi="Arial" w:cs="Arial"/>
                    </w:rPr>
                    <w:t>06</w:t>
                  </w:r>
                </w:p>
              </w:tc>
              <w:tc>
                <w:tcPr>
                  <w:tcW w:w="0" w:type="auto"/>
                  <w:tcBorders>
                    <w:top w:val="single" w:sz="6" w:space="0" w:color="000000"/>
                    <w:left w:val="single" w:sz="6" w:space="0" w:color="000000"/>
                    <w:bottom w:val="single" w:sz="6" w:space="0" w:color="000000"/>
                    <w:right w:val="single" w:sz="6" w:space="0" w:color="000000"/>
                  </w:tcBorders>
                  <w:hideMark/>
                </w:tcPr>
                <w:p w14:paraId="5C4B648F" w14:textId="77777777" w:rsidR="00084AD9" w:rsidRPr="00F83535" w:rsidRDefault="00084AD9" w:rsidP="00F83535">
                  <w:pPr>
                    <w:pStyle w:val="NormalWeb"/>
                    <w:jc w:val="both"/>
                    <w:rPr>
                      <w:rFonts w:ascii="Arial" w:hAnsi="Arial" w:cs="Arial"/>
                    </w:rPr>
                  </w:pPr>
                  <w:r w:rsidRPr="00F83535">
                    <w:rPr>
                      <w:rFonts w:ascii="Arial" w:hAnsi="Arial" w:cs="Arial"/>
                    </w:rPr>
                    <w:t xml:space="preserve">OSD tank 2 plan, </w:t>
                  </w:r>
                  <w:proofErr w:type="gramStart"/>
                  <w:r w:rsidRPr="00F83535">
                    <w:rPr>
                      <w:rFonts w:ascii="Arial" w:hAnsi="Arial" w:cs="Arial"/>
                    </w:rPr>
                    <w:t>sections</w:t>
                  </w:r>
                  <w:proofErr w:type="gramEnd"/>
                  <w:r w:rsidRPr="00F83535">
                    <w:rPr>
                      <w:rFonts w:ascii="Arial" w:hAnsi="Arial" w:cs="Arial"/>
                    </w:rPr>
                    <w:t xml:space="preserve"> and details sheet 1 of 2</w:t>
                  </w:r>
                </w:p>
              </w:tc>
              <w:tc>
                <w:tcPr>
                  <w:tcW w:w="0" w:type="auto"/>
                  <w:tcBorders>
                    <w:top w:val="single" w:sz="6" w:space="0" w:color="000000"/>
                    <w:left w:val="single" w:sz="6" w:space="0" w:color="000000"/>
                    <w:bottom w:val="single" w:sz="6" w:space="0" w:color="000000"/>
                    <w:right w:val="single" w:sz="6" w:space="0" w:color="000000"/>
                  </w:tcBorders>
                  <w:hideMark/>
                </w:tcPr>
                <w:p w14:paraId="535DB171"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4C6D20AE" w14:textId="77777777" w:rsidR="00084AD9" w:rsidRPr="00F83535" w:rsidRDefault="00084AD9" w:rsidP="00F83535">
                  <w:pPr>
                    <w:pStyle w:val="NormalWeb"/>
                    <w:rPr>
                      <w:rFonts w:ascii="Arial" w:hAnsi="Arial" w:cs="Arial"/>
                    </w:rPr>
                  </w:pPr>
                  <w:r w:rsidRPr="00F83535">
                    <w:rPr>
                      <w:rFonts w:ascii="Arial" w:hAnsi="Arial" w:cs="Arial"/>
                    </w:rPr>
                    <w:t>08/11/2023</w:t>
                  </w:r>
                </w:p>
              </w:tc>
            </w:tr>
            <w:tr w:rsidR="00FE472C" w:rsidRPr="00F83535" w14:paraId="77759A08" w14:textId="77777777">
              <w:tc>
                <w:tcPr>
                  <w:tcW w:w="0" w:type="auto"/>
                  <w:tcBorders>
                    <w:top w:val="single" w:sz="6" w:space="0" w:color="000000"/>
                    <w:left w:val="single" w:sz="6" w:space="0" w:color="000000"/>
                    <w:bottom w:val="single" w:sz="6" w:space="0" w:color="000000"/>
                    <w:right w:val="single" w:sz="6" w:space="0" w:color="000000"/>
                  </w:tcBorders>
                  <w:hideMark/>
                </w:tcPr>
                <w:p w14:paraId="315BA125" w14:textId="77777777" w:rsidR="00084AD9" w:rsidRPr="00F83535" w:rsidRDefault="00084AD9" w:rsidP="00F83535">
                  <w:pPr>
                    <w:pStyle w:val="NormalWeb"/>
                    <w:rPr>
                      <w:rFonts w:ascii="Arial" w:hAnsi="Arial" w:cs="Arial"/>
                    </w:rPr>
                  </w:pPr>
                  <w:r w:rsidRPr="00F83535">
                    <w:rPr>
                      <w:rFonts w:ascii="Arial" w:hAnsi="Arial" w:cs="Arial"/>
                    </w:rPr>
                    <w:t>22C28_DA_C204</w:t>
                  </w:r>
                </w:p>
              </w:tc>
              <w:tc>
                <w:tcPr>
                  <w:tcW w:w="0" w:type="auto"/>
                  <w:tcBorders>
                    <w:top w:val="single" w:sz="6" w:space="0" w:color="000000"/>
                    <w:left w:val="single" w:sz="6" w:space="0" w:color="000000"/>
                    <w:bottom w:val="single" w:sz="6" w:space="0" w:color="000000"/>
                    <w:right w:val="single" w:sz="6" w:space="0" w:color="000000"/>
                  </w:tcBorders>
                  <w:hideMark/>
                </w:tcPr>
                <w:p w14:paraId="2341E641" w14:textId="77777777" w:rsidR="00084AD9" w:rsidRPr="00F83535" w:rsidRDefault="00084AD9" w:rsidP="00F83535">
                  <w:pPr>
                    <w:pStyle w:val="NormalWeb"/>
                    <w:rPr>
                      <w:rFonts w:ascii="Arial" w:hAnsi="Arial" w:cs="Arial"/>
                    </w:rPr>
                  </w:pPr>
                  <w:r w:rsidRPr="00F83535">
                    <w:rPr>
                      <w:rFonts w:ascii="Arial" w:hAnsi="Arial" w:cs="Arial"/>
                    </w:rPr>
                    <w:t>03</w:t>
                  </w:r>
                </w:p>
              </w:tc>
              <w:tc>
                <w:tcPr>
                  <w:tcW w:w="0" w:type="auto"/>
                  <w:tcBorders>
                    <w:top w:val="single" w:sz="6" w:space="0" w:color="000000"/>
                    <w:left w:val="single" w:sz="6" w:space="0" w:color="000000"/>
                    <w:bottom w:val="single" w:sz="6" w:space="0" w:color="000000"/>
                    <w:right w:val="single" w:sz="6" w:space="0" w:color="000000"/>
                  </w:tcBorders>
                  <w:hideMark/>
                </w:tcPr>
                <w:p w14:paraId="322B0EFA" w14:textId="77777777" w:rsidR="00084AD9" w:rsidRPr="00F83535" w:rsidRDefault="00084AD9" w:rsidP="00F83535">
                  <w:pPr>
                    <w:pStyle w:val="NormalWeb"/>
                    <w:jc w:val="both"/>
                    <w:rPr>
                      <w:rFonts w:ascii="Arial" w:hAnsi="Arial" w:cs="Arial"/>
                    </w:rPr>
                  </w:pPr>
                  <w:r w:rsidRPr="00F83535">
                    <w:rPr>
                      <w:rFonts w:ascii="Arial" w:hAnsi="Arial" w:cs="Arial"/>
                    </w:rPr>
                    <w:t xml:space="preserve">OSD tank 2 plan, </w:t>
                  </w:r>
                  <w:proofErr w:type="gramStart"/>
                  <w:r w:rsidRPr="00F83535">
                    <w:rPr>
                      <w:rFonts w:ascii="Arial" w:hAnsi="Arial" w:cs="Arial"/>
                    </w:rPr>
                    <w:t>sections</w:t>
                  </w:r>
                  <w:proofErr w:type="gramEnd"/>
                  <w:r w:rsidRPr="00F83535">
                    <w:rPr>
                      <w:rFonts w:ascii="Arial" w:hAnsi="Arial" w:cs="Arial"/>
                    </w:rPr>
                    <w:t xml:space="preserve"> and details sheet 2 of 2</w:t>
                  </w:r>
                </w:p>
              </w:tc>
              <w:tc>
                <w:tcPr>
                  <w:tcW w:w="0" w:type="auto"/>
                  <w:tcBorders>
                    <w:top w:val="single" w:sz="6" w:space="0" w:color="000000"/>
                    <w:left w:val="single" w:sz="6" w:space="0" w:color="000000"/>
                    <w:bottom w:val="single" w:sz="6" w:space="0" w:color="000000"/>
                    <w:right w:val="single" w:sz="6" w:space="0" w:color="000000"/>
                  </w:tcBorders>
                  <w:hideMark/>
                </w:tcPr>
                <w:p w14:paraId="38EA4B9C"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0F6381C2" w14:textId="77777777" w:rsidR="00084AD9" w:rsidRPr="00F83535" w:rsidRDefault="00084AD9" w:rsidP="00F83535">
                  <w:pPr>
                    <w:pStyle w:val="NormalWeb"/>
                    <w:rPr>
                      <w:rFonts w:ascii="Arial" w:hAnsi="Arial" w:cs="Arial"/>
                    </w:rPr>
                  </w:pPr>
                  <w:r w:rsidRPr="00F83535">
                    <w:rPr>
                      <w:rFonts w:ascii="Arial" w:hAnsi="Arial" w:cs="Arial"/>
                    </w:rPr>
                    <w:t>08/11/2023</w:t>
                  </w:r>
                </w:p>
              </w:tc>
            </w:tr>
            <w:tr w:rsidR="00FE472C" w:rsidRPr="00F83535" w14:paraId="56C20744" w14:textId="77777777">
              <w:tc>
                <w:tcPr>
                  <w:tcW w:w="0" w:type="auto"/>
                  <w:tcBorders>
                    <w:top w:val="single" w:sz="6" w:space="0" w:color="000000"/>
                    <w:left w:val="single" w:sz="6" w:space="0" w:color="000000"/>
                    <w:bottom w:val="single" w:sz="6" w:space="0" w:color="000000"/>
                    <w:right w:val="single" w:sz="6" w:space="0" w:color="000000"/>
                  </w:tcBorders>
                  <w:hideMark/>
                </w:tcPr>
                <w:p w14:paraId="75A32BB3" w14:textId="77777777" w:rsidR="00084AD9" w:rsidRPr="00F83535" w:rsidRDefault="00084AD9" w:rsidP="00F83535">
                  <w:pPr>
                    <w:pStyle w:val="NormalWeb"/>
                    <w:rPr>
                      <w:rFonts w:ascii="Arial" w:hAnsi="Arial" w:cs="Arial"/>
                    </w:rPr>
                  </w:pPr>
                  <w:r w:rsidRPr="00F83535">
                    <w:rPr>
                      <w:rFonts w:ascii="Arial" w:hAnsi="Arial" w:cs="Arial"/>
                    </w:rPr>
                    <w:t>22C28_DA_C250</w:t>
                  </w:r>
                </w:p>
              </w:tc>
              <w:tc>
                <w:tcPr>
                  <w:tcW w:w="0" w:type="auto"/>
                  <w:tcBorders>
                    <w:top w:val="single" w:sz="6" w:space="0" w:color="000000"/>
                    <w:left w:val="single" w:sz="6" w:space="0" w:color="000000"/>
                    <w:bottom w:val="single" w:sz="6" w:space="0" w:color="000000"/>
                    <w:right w:val="single" w:sz="6" w:space="0" w:color="000000"/>
                  </w:tcBorders>
                  <w:hideMark/>
                </w:tcPr>
                <w:p w14:paraId="0FD0698B" w14:textId="77777777" w:rsidR="00084AD9" w:rsidRPr="00F83535" w:rsidRDefault="00084AD9" w:rsidP="00F83535">
                  <w:pPr>
                    <w:pStyle w:val="NormalWeb"/>
                    <w:rPr>
                      <w:rFonts w:ascii="Arial" w:hAnsi="Arial" w:cs="Arial"/>
                    </w:rPr>
                  </w:pPr>
                  <w:r w:rsidRPr="00F83535">
                    <w:rPr>
                      <w:rFonts w:ascii="Arial" w:hAnsi="Arial" w:cs="Arial"/>
                    </w:rPr>
                    <w:t>05</w:t>
                  </w:r>
                </w:p>
              </w:tc>
              <w:tc>
                <w:tcPr>
                  <w:tcW w:w="0" w:type="auto"/>
                  <w:tcBorders>
                    <w:top w:val="single" w:sz="6" w:space="0" w:color="000000"/>
                    <w:left w:val="single" w:sz="6" w:space="0" w:color="000000"/>
                    <w:bottom w:val="single" w:sz="6" w:space="0" w:color="000000"/>
                    <w:right w:val="single" w:sz="6" w:space="0" w:color="000000"/>
                  </w:tcBorders>
                  <w:hideMark/>
                </w:tcPr>
                <w:p w14:paraId="496DA22F" w14:textId="77777777" w:rsidR="00084AD9" w:rsidRPr="00F83535" w:rsidRDefault="00084AD9" w:rsidP="00F83535">
                  <w:pPr>
                    <w:pStyle w:val="NormalWeb"/>
                    <w:jc w:val="both"/>
                    <w:rPr>
                      <w:rFonts w:ascii="Arial" w:hAnsi="Arial" w:cs="Arial"/>
                    </w:rPr>
                  </w:pPr>
                  <w:r w:rsidRPr="00F83535">
                    <w:rPr>
                      <w:rFonts w:ascii="Arial" w:hAnsi="Arial" w:cs="Arial"/>
                    </w:rPr>
                    <w:t>Post stormwater catchment plan</w:t>
                  </w:r>
                </w:p>
              </w:tc>
              <w:tc>
                <w:tcPr>
                  <w:tcW w:w="0" w:type="auto"/>
                  <w:tcBorders>
                    <w:top w:val="single" w:sz="6" w:space="0" w:color="000000"/>
                    <w:left w:val="single" w:sz="6" w:space="0" w:color="000000"/>
                    <w:bottom w:val="single" w:sz="6" w:space="0" w:color="000000"/>
                    <w:right w:val="single" w:sz="6" w:space="0" w:color="000000"/>
                  </w:tcBorders>
                  <w:hideMark/>
                </w:tcPr>
                <w:p w14:paraId="0DF3B0C1"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58D0A11F" w14:textId="77777777" w:rsidR="00084AD9" w:rsidRPr="00F83535" w:rsidRDefault="00084AD9" w:rsidP="00F83535">
                  <w:pPr>
                    <w:pStyle w:val="NormalWeb"/>
                    <w:rPr>
                      <w:rFonts w:ascii="Arial" w:hAnsi="Arial" w:cs="Arial"/>
                    </w:rPr>
                  </w:pPr>
                  <w:r w:rsidRPr="00F83535">
                    <w:rPr>
                      <w:rFonts w:ascii="Arial" w:hAnsi="Arial" w:cs="Arial"/>
                    </w:rPr>
                    <w:t>25/01/2024</w:t>
                  </w:r>
                </w:p>
              </w:tc>
            </w:tr>
            <w:tr w:rsidR="00FE472C" w:rsidRPr="00F83535" w14:paraId="0B0EBF1A" w14:textId="77777777">
              <w:tc>
                <w:tcPr>
                  <w:tcW w:w="0" w:type="auto"/>
                  <w:tcBorders>
                    <w:top w:val="single" w:sz="6" w:space="0" w:color="000000"/>
                    <w:left w:val="single" w:sz="6" w:space="0" w:color="000000"/>
                    <w:bottom w:val="single" w:sz="6" w:space="0" w:color="000000"/>
                    <w:right w:val="single" w:sz="6" w:space="0" w:color="000000"/>
                  </w:tcBorders>
                  <w:hideMark/>
                </w:tcPr>
                <w:p w14:paraId="6C9D8FD8" w14:textId="77777777" w:rsidR="00084AD9" w:rsidRPr="00F83535" w:rsidRDefault="00084AD9" w:rsidP="00F83535">
                  <w:pPr>
                    <w:pStyle w:val="NormalWeb"/>
                    <w:rPr>
                      <w:rFonts w:ascii="Arial" w:hAnsi="Arial" w:cs="Arial"/>
                    </w:rPr>
                  </w:pPr>
                  <w:r w:rsidRPr="00F83535">
                    <w:rPr>
                      <w:rFonts w:ascii="Arial" w:hAnsi="Arial" w:cs="Arial"/>
                    </w:rPr>
                    <w:t>22C28_DA_C251</w:t>
                  </w:r>
                </w:p>
              </w:tc>
              <w:tc>
                <w:tcPr>
                  <w:tcW w:w="0" w:type="auto"/>
                  <w:tcBorders>
                    <w:top w:val="single" w:sz="6" w:space="0" w:color="000000"/>
                    <w:left w:val="single" w:sz="6" w:space="0" w:color="000000"/>
                    <w:bottom w:val="single" w:sz="6" w:space="0" w:color="000000"/>
                    <w:right w:val="single" w:sz="6" w:space="0" w:color="000000"/>
                  </w:tcBorders>
                  <w:hideMark/>
                </w:tcPr>
                <w:p w14:paraId="73A450FE" w14:textId="77777777" w:rsidR="00084AD9" w:rsidRPr="00F83535" w:rsidRDefault="00084AD9" w:rsidP="00F83535">
                  <w:pPr>
                    <w:pStyle w:val="NormalWeb"/>
                    <w:rPr>
                      <w:rFonts w:ascii="Arial" w:hAnsi="Arial" w:cs="Arial"/>
                    </w:rPr>
                  </w:pPr>
                  <w:r w:rsidRPr="00F83535">
                    <w:rPr>
                      <w:rFonts w:ascii="Arial" w:hAnsi="Arial" w:cs="Arial"/>
                    </w:rPr>
                    <w:t>01</w:t>
                  </w:r>
                </w:p>
              </w:tc>
              <w:tc>
                <w:tcPr>
                  <w:tcW w:w="0" w:type="auto"/>
                  <w:tcBorders>
                    <w:top w:val="single" w:sz="6" w:space="0" w:color="000000"/>
                    <w:left w:val="single" w:sz="6" w:space="0" w:color="000000"/>
                    <w:bottom w:val="single" w:sz="6" w:space="0" w:color="000000"/>
                    <w:right w:val="single" w:sz="6" w:space="0" w:color="000000"/>
                  </w:tcBorders>
                  <w:hideMark/>
                </w:tcPr>
                <w:p w14:paraId="01C42679" w14:textId="77777777" w:rsidR="00084AD9" w:rsidRPr="00F83535" w:rsidRDefault="00084AD9" w:rsidP="00F83535">
                  <w:pPr>
                    <w:pStyle w:val="NormalWeb"/>
                    <w:jc w:val="both"/>
                    <w:rPr>
                      <w:rFonts w:ascii="Arial" w:hAnsi="Arial" w:cs="Arial"/>
                    </w:rPr>
                  </w:pPr>
                  <w:r w:rsidRPr="00F83535">
                    <w:rPr>
                      <w:rFonts w:ascii="Arial" w:hAnsi="Arial" w:cs="Arial"/>
                    </w:rPr>
                    <w:t>Pre stormwater catchment plan</w:t>
                  </w:r>
                </w:p>
              </w:tc>
              <w:tc>
                <w:tcPr>
                  <w:tcW w:w="0" w:type="auto"/>
                  <w:tcBorders>
                    <w:top w:val="single" w:sz="6" w:space="0" w:color="000000"/>
                    <w:left w:val="single" w:sz="6" w:space="0" w:color="000000"/>
                    <w:bottom w:val="single" w:sz="6" w:space="0" w:color="000000"/>
                    <w:right w:val="single" w:sz="6" w:space="0" w:color="000000"/>
                  </w:tcBorders>
                  <w:hideMark/>
                </w:tcPr>
                <w:p w14:paraId="5D04AFB8"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17D615CB" w14:textId="77777777" w:rsidR="00084AD9" w:rsidRPr="00F83535" w:rsidRDefault="00084AD9" w:rsidP="00F83535">
                  <w:pPr>
                    <w:pStyle w:val="NormalWeb"/>
                    <w:rPr>
                      <w:rFonts w:ascii="Arial" w:hAnsi="Arial" w:cs="Arial"/>
                    </w:rPr>
                  </w:pPr>
                  <w:r w:rsidRPr="00F83535">
                    <w:rPr>
                      <w:rFonts w:ascii="Arial" w:hAnsi="Arial" w:cs="Arial"/>
                    </w:rPr>
                    <w:t>28/06/2023</w:t>
                  </w:r>
                </w:p>
              </w:tc>
            </w:tr>
            <w:tr w:rsidR="00FE472C" w:rsidRPr="00F83535" w14:paraId="3E212542" w14:textId="77777777">
              <w:tc>
                <w:tcPr>
                  <w:tcW w:w="0" w:type="auto"/>
                  <w:tcBorders>
                    <w:top w:val="single" w:sz="6" w:space="0" w:color="000000"/>
                    <w:left w:val="single" w:sz="6" w:space="0" w:color="000000"/>
                    <w:bottom w:val="single" w:sz="6" w:space="0" w:color="000000"/>
                    <w:right w:val="single" w:sz="6" w:space="0" w:color="000000"/>
                  </w:tcBorders>
                  <w:hideMark/>
                </w:tcPr>
                <w:p w14:paraId="4FC5FE51" w14:textId="77777777" w:rsidR="00084AD9" w:rsidRPr="00F83535" w:rsidRDefault="00084AD9" w:rsidP="00F83535">
                  <w:pPr>
                    <w:pStyle w:val="NormalWeb"/>
                    <w:rPr>
                      <w:rFonts w:ascii="Arial" w:hAnsi="Arial" w:cs="Arial"/>
                    </w:rPr>
                  </w:pPr>
                  <w:r w:rsidRPr="00F83535">
                    <w:rPr>
                      <w:rFonts w:ascii="Arial" w:hAnsi="Arial" w:cs="Arial"/>
                    </w:rPr>
                    <w:t>22C28_DA_SE01</w:t>
                  </w:r>
                </w:p>
              </w:tc>
              <w:tc>
                <w:tcPr>
                  <w:tcW w:w="0" w:type="auto"/>
                  <w:tcBorders>
                    <w:top w:val="single" w:sz="6" w:space="0" w:color="000000"/>
                    <w:left w:val="single" w:sz="6" w:space="0" w:color="000000"/>
                    <w:bottom w:val="single" w:sz="6" w:space="0" w:color="000000"/>
                    <w:right w:val="single" w:sz="6" w:space="0" w:color="000000"/>
                  </w:tcBorders>
                  <w:hideMark/>
                </w:tcPr>
                <w:p w14:paraId="79BA5A44" w14:textId="77777777" w:rsidR="00084AD9" w:rsidRPr="00F83535" w:rsidRDefault="00084AD9" w:rsidP="00F83535">
                  <w:pPr>
                    <w:pStyle w:val="NormalWeb"/>
                    <w:rPr>
                      <w:rFonts w:ascii="Arial" w:hAnsi="Arial" w:cs="Arial"/>
                    </w:rPr>
                  </w:pPr>
                  <w:r w:rsidRPr="00F83535">
                    <w:rPr>
                      <w:rFonts w:ascii="Arial" w:hAnsi="Arial" w:cs="Arial"/>
                    </w:rPr>
                    <w:t>03</w:t>
                  </w:r>
                </w:p>
              </w:tc>
              <w:tc>
                <w:tcPr>
                  <w:tcW w:w="0" w:type="auto"/>
                  <w:tcBorders>
                    <w:top w:val="single" w:sz="6" w:space="0" w:color="000000"/>
                    <w:left w:val="single" w:sz="6" w:space="0" w:color="000000"/>
                    <w:bottom w:val="single" w:sz="6" w:space="0" w:color="000000"/>
                    <w:right w:val="single" w:sz="6" w:space="0" w:color="000000"/>
                  </w:tcBorders>
                  <w:hideMark/>
                </w:tcPr>
                <w:p w14:paraId="7D25D1AB" w14:textId="77777777" w:rsidR="00084AD9" w:rsidRPr="00F83535" w:rsidRDefault="00084AD9" w:rsidP="00F83535">
                  <w:pPr>
                    <w:pStyle w:val="NormalWeb"/>
                    <w:jc w:val="both"/>
                    <w:rPr>
                      <w:rFonts w:ascii="Arial" w:hAnsi="Arial" w:cs="Arial"/>
                    </w:rPr>
                  </w:pPr>
                  <w:r w:rsidRPr="00F83535">
                    <w:rPr>
                      <w:rFonts w:ascii="Arial" w:hAnsi="Arial" w:cs="Arial"/>
                    </w:rPr>
                    <w:t>Sediment and erosion control plan</w:t>
                  </w:r>
                </w:p>
              </w:tc>
              <w:tc>
                <w:tcPr>
                  <w:tcW w:w="0" w:type="auto"/>
                  <w:tcBorders>
                    <w:top w:val="single" w:sz="6" w:space="0" w:color="000000"/>
                    <w:left w:val="single" w:sz="6" w:space="0" w:color="000000"/>
                    <w:bottom w:val="single" w:sz="6" w:space="0" w:color="000000"/>
                    <w:right w:val="single" w:sz="6" w:space="0" w:color="000000"/>
                  </w:tcBorders>
                  <w:hideMark/>
                </w:tcPr>
                <w:p w14:paraId="2EE98DC6"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50F0BA1F" w14:textId="77777777" w:rsidR="00084AD9" w:rsidRPr="00F83535" w:rsidRDefault="00084AD9" w:rsidP="00F83535">
                  <w:pPr>
                    <w:pStyle w:val="NormalWeb"/>
                    <w:rPr>
                      <w:rFonts w:ascii="Arial" w:hAnsi="Arial" w:cs="Arial"/>
                    </w:rPr>
                  </w:pPr>
                  <w:r w:rsidRPr="00F83535">
                    <w:rPr>
                      <w:rFonts w:ascii="Arial" w:hAnsi="Arial" w:cs="Arial"/>
                    </w:rPr>
                    <w:t>04/08/2023</w:t>
                  </w:r>
                </w:p>
              </w:tc>
            </w:tr>
            <w:tr w:rsidR="00FE472C" w:rsidRPr="00F83535" w14:paraId="0A42BD56" w14:textId="77777777">
              <w:tc>
                <w:tcPr>
                  <w:tcW w:w="0" w:type="auto"/>
                  <w:tcBorders>
                    <w:top w:val="single" w:sz="6" w:space="0" w:color="000000"/>
                    <w:left w:val="single" w:sz="6" w:space="0" w:color="000000"/>
                    <w:bottom w:val="single" w:sz="6" w:space="0" w:color="000000"/>
                    <w:right w:val="single" w:sz="6" w:space="0" w:color="000000"/>
                  </w:tcBorders>
                  <w:hideMark/>
                </w:tcPr>
                <w:p w14:paraId="189F2155" w14:textId="77777777" w:rsidR="00084AD9" w:rsidRPr="00F83535" w:rsidRDefault="00084AD9" w:rsidP="00F83535">
                  <w:pPr>
                    <w:pStyle w:val="NormalWeb"/>
                    <w:rPr>
                      <w:rFonts w:ascii="Arial" w:hAnsi="Arial" w:cs="Arial"/>
                    </w:rPr>
                  </w:pPr>
                  <w:r w:rsidRPr="00F83535">
                    <w:rPr>
                      <w:rFonts w:ascii="Arial" w:hAnsi="Arial" w:cs="Arial"/>
                    </w:rPr>
                    <w:lastRenderedPageBreak/>
                    <w:t>22C28_DA_CSE02</w:t>
                  </w:r>
                </w:p>
              </w:tc>
              <w:tc>
                <w:tcPr>
                  <w:tcW w:w="0" w:type="auto"/>
                  <w:tcBorders>
                    <w:top w:val="single" w:sz="6" w:space="0" w:color="000000"/>
                    <w:left w:val="single" w:sz="6" w:space="0" w:color="000000"/>
                    <w:bottom w:val="single" w:sz="6" w:space="0" w:color="000000"/>
                    <w:right w:val="single" w:sz="6" w:space="0" w:color="000000"/>
                  </w:tcBorders>
                  <w:hideMark/>
                </w:tcPr>
                <w:p w14:paraId="2BCE70E1" w14:textId="77777777" w:rsidR="00084AD9" w:rsidRPr="00F83535" w:rsidRDefault="00084AD9" w:rsidP="00F83535">
                  <w:pPr>
                    <w:pStyle w:val="NormalWeb"/>
                    <w:rPr>
                      <w:rFonts w:ascii="Arial" w:hAnsi="Arial" w:cs="Arial"/>
                    </w:rPr>
                  </w:pPr>
                  <w:r w:rsidRPr="00F83535">
                    <w:rPr>
                      <w:rFonts w:ascii="Arial" w:hAnsi="Arial" w:cs="Arial"/>
                    </w:rPr>
                    <w:t>03</w:t>
                  </w:r>
                </w:p>
              </w:tc>
              <w:tc>
                <w:tcPr>
                  <w:tcW w:w="0" w:type="auto"/>
                  <w:tcBorders>
                    <w:top w:val="single" w:sz="6" w:space="0" w:color="000000"/>
                    <w:left w:val="single" w:sz="6" w:space="0" w:color="000000"/>
                    <w:bottom w:val="single" w:sz="6" w:space="0" w:color="000000"/>
                    <w:right w:val="single" w:sz="6" w:space="0" w:color="000000"/>
                  </w:tcBorders>
                  <w:hideMark/>
                </w:tcPr>
                <w:p w14:paraId="29CD27A7" w14:textId="77777777" w:rsidR="00084AD9" w:rsidRPr="00F83535" w:rsidRDefault="00084AD9" w:rsidP="00F83535">
                  <w:pPr>
                    <w:pStyle w:val="NormalWeb"/>
                    <w:jc w:val="both"/>
                    <w:rPr>
                      <w:rFonts w:ascii="Arial" w:hAnsi="Arial" w:cs="Arial"/>
                    </w:rPr>
                  </w:pPr>
                  <w:r w:rsidRPr="00F83535">
                    <w:rPr>
                      <w:rFonts w:ascii="Arial" w:hAnsi="Arial" w:cs="Arial"/>
                    </w:rPr>
                    <w:t>Sediment and erosion control typical details</w:t>
                  </w:r>
                </w:p>
              </w:tc>
              <w:tc>
                <w:tcPr>
                  <w:tcW w:w="0" w:type="auto"/>
                  <w:tcBorders>
                    <w:top w:val="single" w:sz="6" w:space="0" w:color="000000"/>
                    <w:left w:val="single" w:sz="6" w:space="0" w:color="000000"/>
                    <w:bottom w:val="single" w:sz="6" w:space="0" w:color="000000"/>
                    <w:right w:val="single" w:sz="6" w:space="0" w:color="000000"/>
                  </w:tcBorders>
                  <w:hideMark/>
                </w:tcPr>
                <w:p w14:paraId="3E77092F" w14:textId="77777777" w:rsidR="00084AD9" w:rsidRPr="00F83535" w:rsidRDefault="00084AD9" w:rsidP="00F83535">
                  <w:pPr>
                    <w:pStyle w:val="NormalWeb"/>
                    <w:rPr>
                      <w:rFonts w:ascii="Arial" w:hAnsi="Arial" w:cs="Arial"/>
                    </w:rPr>
                  </w:pPr>
                  <w:r w:rsidRPr="00F83535">
                    <w:rPr>
                      <w:rFonts w:ascii="Arial" w:hAnsi="Arial" w:cs="Arial"/>
                    </w:rPr>
                    <w:t>Henry and Hymas</w:t>
                  </w:r>
                </w:p>
              </w:tc>
              <w:tc>
                <w:tcPr>
                  <w:tcW w:w="0" w:type="auto"/>
                  <w:tcBorders>
                    <w:top w:val="single" w:sz="6" w:space="0" w:color="000000"/>
                    <w:left w:val="single" w:sz="6" w:space="0" w:color="000000"/>
                    <w:bottom w:val="single" w:sz="6" w:space="0" w:color="000000"/>
                    <w:right w:val="single" w:sz="6" w:space="0" w:color="000000"/>
                  </w:tcBorders>
                  <w:hideMark/>
                </w:tcPr>
                <w:p w14:paraId="77A82FE8" w14:textId="77777777" w:rsidR="00084AD9" w:rsidRPr="00F83535" w:rsidRDefault="00084AD9" w:rsidP="00F83535">
                  <w:pPr>
                    <w:pStyle w:val="NormalWeb"/>
                    <w:rPr>
                      <w:rFonts w:ascii="Arial" w:hAnsi="Arial" w:cs="Arial"/>
                    </w:rPr>
                  </w:pPr>
                  <w:r w:rsidRPr="00F83535">
                    <w:rPr>
                      <w:rFonts w:ascii="Arial" w:hAnsi="Arial" w:cs="Arial"/>
                    </w:rPr>
                    <w:t>04/08/2023</w:t>
                  </w:r>
                </w:p>
              </w:tc>
            </w:tr>
            <w:tr w:rsidR="00FE472C" w:rsidRPr="00F83535" w14:paraId="045D6344" w14:textId="77777777">
              <w:tc>
                <w:tcPr>
                  <w:tcW w:w="0" w:type="auto"/>
                  <w:tcBorders>
                    <w:top w:val="single" w:sz="6" w:space="0" w:color="000000"/>
                    <w:left w:val="single" w:sz="6" w:space="0" w:color="000000"/>
                    <w:bottom w:val="single" w:sz="6" w:space="0" w:color="000000"/>
                    <w:right w:val="single" w:sz="6" w:space="0" w:color="000000"/>
                  </w:tcBorders>
                  <w:hideMark/>
                </w:tcPr>
                <w:p w14:paraId="3D664F01" w14:textId="77777777" w:rsidR="00084AD9" w:rsidRPr="00F83535" w:rsidRDefault="00084AD9" w:rsidP="00F83535">
                  <w:pPr>
                    <w:pStyle w:val="NormalWeb"/>
                    <w:rPr>
                      <w:rFonts w:ascii="Arial" w:hAnsi="Arial" w:cs="Arial"/>
                    </w:rPr>
                  </w:pPr>
                  <w:r w:rsidRPr="00F83535">
                    <w:rPr>
                      <w:rFonts w:ascii="Arial" w:hAnsi="Arial" w:cs="Arial"/>
                    </w:rPr>
                    <w:t>LD-DA100</w:t>
                  </w:r>
                </w:p>
              </w:tc>
              <w:tc>
                <w:tcPr>
                  <w:tcW w:w="0" w:type="auto"/>
                  <w:tcBorders>
                    <w:top w:val="single" w:sz="6" w:space="0" w:color="000000"/>
                    <w:left w:val="single" w:sz="6" w:space="0" w:color="000000"/>
                    <w:bottom w:val="single" w:sz="6" w:space="0" w:color="000000"/>
                    <w:right w:val="single" w:sz="6" w:space="0" w:color="000000"/>
                  </w:tcBorders>
                  <w:hideMark/>
                </w:tcPr>
                <w:p w14:paraId="18F1AD23" w14:textId="77777777" w:rsidR="00084AD9" w:rsidRPr="00F83535" w:rsidRDefault="00084AD9" w:rsidP="00F83535">
                  <w:pPr>
                    <w:pStyle w:val="NormalWeb"/>
                    <w:rPr>
                      <w:rFonts w:ascii="Arial" w:hAnsi="Arial" w:cs="Arial"/>
                    </w:rPr>
                  </w:pPr>
                  <w:r w:rsidRPr="00F83535">
                    <w:rPr>
                      <w:rFonts w:ascii="Arial" w:hAnsi="Arial" w:cs="Arial"/>
                    </w:rPr>
                    <w:t>4</w:t>
                  </w:r>
                </w:p>
              </w:tc>
              <w:tc>
                <w:tcPr>
                  <w:tcW w:w="0" w:type="auto"/>
                  <w:tcBorders>
                    <w:top w:val="single" w:sz="6" w:space="0" w:color="000000"/>
                    <w:left w:val="single" w:sz="6" w:space="0" w:color="000000"/>
                    <w:bottom w:val="single" w:sz="6" w:space="0" w:color="000000"/>
                    <w:right w:val="single" w:sz="6" w:space="0" w:color="000000"/>
                  </w:tcBorders>
                  <w:hideMark/>
                </w:tcPr>
                <w:p w14:paraId="0A8BCE0B" w14:textId="77777777" w:rsidR="00084AD9" w:rsidRPr="00F83535" w:rsidRDefault="00084AD9" w:rsidP="00F83535">
                  <w:pPr>
                    <w:pStyle w:val="NormalWeb"/>
                    <w:jc w:val="both"/>
                    <w:rPr>
                      <w:rFonts w:ascii="Arial" w:hAnsi="Arial" w:cs="Arial"/>
                    </w:rPr>
                  </w:pPr>
                  <w:r w:rsidRPr="00F83535">
                    <w:rPr>
                      <w:rFonts w:ascii="Arial" w:hAnsi="Arial" w:cs="Arial"/>
                    </w:rPr>
                    <w:t>Site plan</w:t>
                  </w:r>
                </w:p>
              </w:tc>
              <w:tc>
                <w:tcPr>
                  <w:tcW w:w="0" w:type="auto"/>
                  <w:tcBorders>
                    <w:top w:val="single" w:sz="6" w:space="0" w:color="000000"/>
                    <w:left w:val="single" w:sz="6" w:space="0" w:color="000000"/>
                    <w:bottom w:val="single" w:sz="6" w:space="0" w:color="000000"/>
                    <w:right w:val="single" w:sz="6" w:space="0" w:color="000000"/>
                  </w:tcBorders>
                  <w:hideMark/>
                </w:tcPr>
                <w:p w14:paraId="306C238F"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3F9CFB31" w14:textId="77777777" w:rsidR="00084AD9" w:rsidRPr="00F83535" w:rsidRDefault="00084AD9" w:rsidP="00F83535">
                  <w:pPr>
                    <w:pStyle w:val="NormalWeb"/>
                    <w:rPr>
                      <w:rFonts w:ascii="Arial" w:hAnsi="Arial" w:cs="Arial"/>
                    </w:rPr>
                  </w:pPr>
                  <w:r w:rsidRPr="00F83535">
                    <w:rPr>
                      <w:rFonts w:ascii="Arial" w:hAnsi="Arial" w:cs="Arial"/>
                    </w:rPr>
                    <w:t>26/02/2024</w:t>
                  </w:r>
                </w:p>
              </w:tc>
            </w:tr>
            <w:tr w:rsidR="00FE472C" w:rsidRPr="00F83535" w14:paraId="3080FDBE" w14:textId="77777777">
              <w:tc>
                <w:tcPr>
                  <w:tcW w:w="0" w:type="auto"/>
                  <w:tcBorders>
                    <w:top w:val="single" w:sz="6" w:space="0" w:color="000000"/>
                    <w:left w:val="single" w:sz="6" w:space="0" w:color="000000"/>
                    <w:bottom w:val="single" w:sz="6" w:space="0" w:color="000000"/>
                    <w:right w:val="single" w:sz="6" w:space="0" w:color="000000"/>
                  </w:tcBorders>
                  <w:hideMark/>
                </w:tcPr>
                <w:p w14:paraId="0DB5E0BA" w14:textId="77777777" w:rsidR="00084AD9" w:rsidRPr="00F83535" w:rsidRDefault="00084AD9" w:rsidP="00F83535">
                  <w:pPr>
                    <w:pStyle w:val="NormalWeb"/>
                    <w:rPr>
                      <w:rFonts w:ascii="Arial" w:hAnsi="Arial" w:cs="Arial"/>
                    </w:rPr>
                  </w:pPr>
                  <w:r w:rsidRPr="00F83535">
                    <w:rPr>
                      <w:rFonts w:ascii="Arial" w:hAnsi="Arial" w:cs="Arial"/>
                    </w:rPr>
                    <w:t>LD-DA101</w:t>
                  </w:r>
                </w:p>
              </w:tc>
              <w:tc>
                <w:tcPr>
                  <w:tcW w:w="0" w:type="auto"/>
                  <w:tcBorders>
                    <w:top w:val="single" w:sz="6" w:space="0" w:color="000000"/>
                    <w:left w:val="single" w:sz="6" w:space="0" w:color="000000"/>
                    <w:bottom w:val="single" w:sz="6" w:space="0" w:color="000000"/>
                    <w:right w:val="single" w:sz="6" w:space="0" w:color="000000"/>
                  </w:tcBorders>
                  <w:hideMark/>
                </w:tcPr>
                <w:p w14:paraId="157AFBD1" w14:textId="77777777" w:rsidR="00084AD9" w:rsidRPr="00F83535" w:rsidRDefault="00084AD9" w:rsidP="00F83535">
                  <w:pPr>
                    <w:pStyle w:val="NormalWeb"/>
                    <w:rPr>
                      <w:rFonts w:ascii="Arial" w:hAnsi="Arial" w:cs="Arial"/>
                    </w:rPr>
                  </w:pPr>
                  <w:r w:rsidRPr="00F83535">
                    <w:rPr>
                      <w:rFonts w:ascii="Arial" w:hAnsi="Arial" w:cs="Arial"/>
                    </w:rPr>
                    <w:t>4</w:t>
                  </w:r>
                </w:p>
              </w:tc>
              <w:tc>
                <w:tcPr>
                  <w:tcW w:w="0" w:type="auto"/>
                  <w:tcBorders>
                    <w:top w:val="single" w:sz="6" w:space="0" w:color="000000"/>
                    <w:left w:val="single" w:sz="6" w:space="0" w:color="000000"/>
                    <w:bottom w:val="single" w:sz="6" w:space="0" w:color="000000"/>
                    <w:right w:val="single" w:sz="6" w:space="0" w:color="000000"/>
                  </w:tcBorders>
                  <w:hideMark/>
                </w:tcPr>
                <w:p w14:paraId="2A1B35E7" w14:textId="77777777" w:rsidR="00084AD9" w:rsidRPr="00F83535" w:rsidRDefault="00084AD9" w:rsidP="00F83535">
                  <w:pPr>
                    <w:pStyle w:val="NormalWeb"/>
                    <w:jc w:val="both"/>
                    <w:rPr>
                      <w:rFonts w:ascii="Arial" w:hAnsi="Arial" w:cs="Arial"/>
                    </w:rPr>
                  </w:pPr>
                  <w:r w:rsidRPr="00F83535">
                    <w:rPr>
                      <w:rFonts w:ascii="Arial" w:hAnsi="Arial" w:cs="Arial"/>
                    </w:rPr>
                    <w:t>General arrangement plan 1</w:t>
                  </w:r>
                </w:p>
              </w:tc>
              <w:tc>
                <w:tcPr>
                  <w:tcW w:w="0" w:type="auto"/>
                  <w:tcBorders>
                    <w:top w:val="single" w:sz="6" w:space="0" w:color="000000"/>
                    <w:left w:val="single" w:sz="6" w:space="0" w:color="000000"/>
                    <w:bottom w:val="single" w:sz="6" w:space="0" w:color="000000"/>
                    <w:right w:val="single" w:sz="6" w:space="0" w:color="000000"/>
                  </w:tcBorders>
                  <w:hideMark/>
                </w:tcPr>
                <w:p w14:paraId="70EFA280"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343A028F" w14:textId="77777777" w:rsidR="00084AD9" w:rsidRPr="00F83535" w:rsidRDefault="00084AD9" w:rsidP="00F83535">
                  <w:pPr>
                    <w:pStyle w:val="NormalWeb"/>
                    <w:rPr>
                      <w:rFonts w:ascii="Arial" w:hAnsi="Arial" w:cs="Arial"/>
                    </w:rPr>
                  </w:pPr>
                  <w:r w:rsidRPr="00F83535">
                    <w:rPr>
                      <w:rFonts w:ascii="Arial" w:hAnsi="Arial" w:cs="Arial"/>
                    </w:rPr>
                    <w:t>26/02/2024</w:t>
                  </w:r>
                </w:p>
              </w:tc>
            </w:tr>
            <w:tr w:rsidR="00FE472C" w:rsidRPr="00F83535" w14:paraId="2971CCA2" w14:textId="77777777">
              <w:tc>
                <w:tcPr>
                  <w:tcW w:w="0" w:type="auto"/>
                  <w:tcBorders>
                    <w:top w:val="single" w:sz="6" w:space="0" w:color="000000"/>
                    <w:left w:val="single" w:sz="6" w:space="0" w:color="000000"/>
                    <w:bottom w:val="single" w:sz="6" w:space="0" w:color="000000"/>
                    <w:right w:val="single" w:sz="6" w:space="0" w:color="000000"/>
                  </w:tcBorders>
                  <w:hideMark/>
                </w:tcPr>
                <w:p w14:paraId="5F933B09" w14:textId="77777777" w:rsidR="00084AD9" w:rsidRPr="00F83535" w:rsidRDefault="00084AD9" w:rsidP="00F83535">
                  <w:pPr>
                    <w:pStyle w:val="NormalWeb"/>
                    <w:rPr>
                      <w:rFonts w:ascii="Arial" w:hAnsi="Arial" w:cs="Arial"/>
                    </w:rPr>
                  </w:pPr>
                  <w:r w:rsidRPr="00F83535">
                    <w:rPr>
                      <w:rFonts w:ascii="Arial" w:hAnsi="Arial" w:cs="Arial"/>
                    </w:rPr>
                    <w:t>LD-DA102</w:t>
                  </w:r>
                </w:p>
              </w:tc>
              <w:tc>
                <w:tcPr>
                  <w:tcW w:w="0" w:type="auto"/>
                  <w:tcBorders>
                    <w:top w:val="single" w:sz="6" w:space="0" w:color="000000"/>
                    <w:left w:val="single" w:sz="6" w:space="0" w:color="000000"/>
                    <w:bottom w:val="single" w:sz="6" w:space="0" w:color="000000"/>
                    <w:right w:val="single" w:sz="6" w:space="0" w:color="000000"/>
                  </w:tcBorders>
                  <w:hideMark/>
                </w:tcPr>
                <w:p w14:paraId="2E4CC062" w14:textId="77777777" w:rsidR="00084AD9" w:rsidRPr="00F83535" w:rsidRDefault="00084AD9" w:rsidP="00F83535">
                  <w:pPr>
                    <w:pStyle w:val="NormalWeb"/>
                    <w:rPr>
                      <w:rFonts w:ascii="Arial" w:hAnsi="Arial" w:cs="Arial"/>
                    </w:rPr>
                  </w:pPr>
                  <w:r w:rsidRPr="00F83535">
                    <w:rPr>
                      <w:rFonts w:ascii="Arial" w:hAnsi="Arial" w:cs="Arial"/>
                    </w:rPr>
                    <w:t>4</w:t>
                  </w:r>
                </w:p>
              </w:tc>
              <w:tc>
                <w:tcPr>
                  <w:tcW w:w="0" w:type="auto"/>
                  <w:tcBorders>
                    <w:top w:val="single" w:sz="6" w:space="0" w:color="000000"/>
                    <w:left w:val="single" w:sz="6" w:space="0" w:color="000000"/>
                    <w:bottom w:val="single" w:sz="6" w:space="0" w:color="000000"/>
                    <w:right w:val="single" w:sz="6" w:space="0" w:color="000000"/>
                  </w:tcBorders>
                  <w:hideMark/>
                </w:tcPr>
                <w:p w14:paraId="517D2998" w14:textId="77777777" w:rsidR="00084AD9" w:rsidRPr="00F83535" w:rsidRDefault="00084AD9" w:rsidP="00F83535">
                  <w:pPr>
                    <w:pStyle w:val="NormalWeb"/>
                    <w:jc w:val="both"/>
                    <w:rPr>
                      <w:rFonts w:ascii="Arial" w:hAnsi="Arial" w:cs="Arial"/>
                    </w:rPr>
                  </w:pPr>
                  <w:r w:rsidRPr="00F83535">
                    <w:rPr>
                      <w:rFonts w:ascii="Arial" w:hAnsi="Arial" w:cs="Arial"/>
                    </w:rPr>
                    <w:t>General arrangement plan 2</w:t>
                  </w:r>
                </w:p>
              </w:tc>
              <w:tc>
                <w:tcPr>
                  <w:tcW w:w="0" w:type="auto"/>
                  <w:tcBorders>
                    <w:top w:val="single" w:sz="6" w:space="0" w:color="000000"/>
                    <w:left w:val="single" w:sz="6" w:space="0" w:color="000000"/>
                    <w:bottom w:val="single" w:sz="6" w:space="0" w:color="000000"/>
                    <w:right w:val="single" w:sz="6" w:space="0" w:color="000000"/>
                  </w:tcBorders>
                  <w:hideMark/>
                </w:tcPr>
                <w:p w14:paraId="49B19CB0"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3DD4D811" w14:textId="77777777" w:rsidR="00084AD9" w:rsidRPr="00F83535" w:rsidRDefault="00084AD9" w:rsidP="00F83535">
                  <w:pPr>
                    <w:pStyle w:val="NormalWeb"/>
                    <w:rPr>
                      <w:rFonts w:ascii="Arial" w:hAnsi="Arial" w:cs="Arial"/>
                    </w:rPr>
                  </w:pPr>
                  <w:r w:rsidRPr="00F83535">
                    <w:rPr>
                      <w:rFonts w:ascii="Arial" w:hAnsi="Arial" w:cs="Arial"/>
                    </w:rPr>
                    <w:t>26/02/2024</w:t>
                  </w:r>
                </w:p>
              </w:tc>
            </w:tr>
            <w:tr w:rsidR="00FE472C" w:rsidRPr="00F83535" w14:paraId="399AD2CE" w14:textId="77777777">
              <w:tc>
                <w:tcPr>
                  <w:tcW w:w="0" w:type="auto"/>
                  <w:tcBorders>
                    <w:top w:val="single" w:sz="6" w:space="0" w:color="000000"/>
                    <w:left w:val="single" w:sz="6" w:space="0" w:color="000000"/>
                    <w:bottom w:val="single" w:sz="6" w:space="0" w:color="000000"/>
                    <w:right w:val="single" w:sz="6" w:space="0" w:color="000000"/>
                  </w:tcBorders>
                  <w:hideMark/>
                </w:tcPr>
                <w:p w14:paraId="0DC42F22" w14:textId="77777777" w:rsidR="00084AD9" w:rsidRPr="00F83535" w:rsidRDefault="00084AD9" w:rsidP="00F83535">
                  <w:pPr>
                    <w:pStyle w:val="NormalWeb"/>
                    <w:rPr>
                      <w:rFonts w:ascii="Arial" w:hAnsi="Arial" w:cs="Arial"/>
                    </w:rPr>
                  </w:pPr>
                  <w:r w:rsidRPr="00F83535">
                    <w:rPr>
                      <w:rFonts w:ascii="Arial" w:hAnsi="Arial" w:cs="Arial"/>
                    </w:rPr>
                    <w:t>LD-DA103</w:t>
                  </w:r>
                </w:p>
              </w:tc>
              <w:tc>
                <w:tcPr>
                  <w:tcW w:w="0" w:type="auto"/>
                  <w:tcBorders>
                    <w:top w:val="single" w:sz="6" w:space="0" w:color="000000"/>
                    <w:left w:val="single" w:sz="6" w:space="0" w:color="000000"/>
                    <w:bottom w:val="single" w:sz="6" w:space="0" w:color="000000"/>
                    <w:right w:val="single" w:sz="6" w:space="0" w:color="000000"/>
                  </w:tcBorders>
                  <w:hideMark/>
                </w:tcPr>
                <w:p w14:paraId="3A50DB62" w14:textId="77777777" w:rsidR="00084AD9" w:rsidRPr="00F83535" w:rsidRDefault="00084AD9" w:rsidP="00F83535">
                  <w:pPr>
                    <w:pStyle w:val="NormalWeb"/>
                    <w:rPr>
                      <w:rFonts w:ascii="Arial" w:hAnsi="Arial" w:cs="Arial"/>
                    </w:rPr>
                  </w:pPr>
                  <w:r w:rsidRPr="00F83535">
                    <w:rPr>
                      <w:rFonts w:ascii="Arial" w:hAnsi="Arial" w:cs="Arial"/>
                    </w:rPr>
                    <w:t>4</w:t>
                  </w:r>
                </w:p>
              </w:tc>
              <w:tc>
                <w:tcPr>
                  <w:tcW w:w="0" w:type="auto"/>
                  <w:tcBorders>
                    <w:top w:val="single" w:sz="6" w:space="0" w:color="000000"/>
                    <w:left w:val="single" w:sz="6" w:space="0" w:color="000000"/>
                    <w:bottom w:val="single" w:sz="6" w:space="0" w:color="000000"/>
                    <w:right w:val="single" w:sz="6" w:space="0" w:color="000000"/>
                  </w:tcBorders>
                  <w:hideMark/>
                </w:tcPr>
                <w:p w14:paraId="4AFD02A3" w14:textId="77777777" w:rsidR="00084AD9" w:rsidRPr="00F83535" w:rsidRDefault="00084AD9" w:rsidP="00F83535">
                  <w:pPr>
                    <w:pStyle w:val="NormalWeb"/>
                    <w:jc w:val="both"/>
                    <w:rPr>
                      <w:rFonts w:ascii="Arial" w:hAnsi="Arial" w:cs="Arial"/>
                    </w:rPr>
                  </w:pPr>
                  <w:r w:rsidRPr="00F83535">
                    <w:rPr>
                      <w:rFonts w:ascii="Arial" w:hAnsi="Arial" w:cs="Arial"/>
                    </w:rPr>
                    <w:t>General arrangement plan 3</w:t>
                  </w:r>
                </w:p>
              </w:tc>
              <w:tc>
                <w:tcPr>
                  <w:tcW w:w="0" w:type="auto"/>
                  <w:tcBorders>
                    <w:top w:val="single" w:sz="6" w:space="0" w:color="000000"/>
                    <w:left w:val="single" w:sz="6" w:space="0" w:color="000000"/>
                    <w:bottom w:val="single" w:sz="6" w:space="0" w:color="000000"/>
                    <w:right w:val="single" w:sz="6" w:space="0" w:color="000000"/>
                  </w:tcBorders>
                  <w:hideMark/>
                </w:tcPr>
                <w:p w14:paraId="675AFE5B"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28DCCC6A" w14:textId="77777777" w:rsidR="00084AD9" w:rsidRPr="00F83535" w:rsidRDefault="00084AD9" w:rsidP="00F83535">
                  <w:pPr>
                    <w:pStyle w:val="NormalWeb"/>
                    <w:rPr>
                      <w:rFonts w:ascii="Arial" w:hAnsi="Arial" w:cs="Arial"/>
                    </w:rPr>
                  </w:pPr>
                  <w:r w:rsidRPr="00F83535">
                    <w:rPr>
                      <w:rFonts w:ascii="Arial" w:hAnsi="Arial" w:cs="Arial"/>
                    </w:rPr>
                    <w:t>26/02/2024</w:t>
                  </w:r>
                </w:p>
              </w:tc>
            </w:tr>
            <w:tr w:rsidR="00FE472C" w:rsidRPr="00F83535" w14:paraId="59FACD60" w14:textId="77777777">
              <w:tc>
                <w:tcPr>
                  <w:tcW w:w="0" w:type="auto"/>
                  <w:tcBorders>
                    <w:top w:val="single" w:sz="6" w:space="0" w:color="000000"/>
                    <w:left w:val="single" w:sz="6" w:space="0" w:color="000000"/>
                    <w:bottom w:val="single" w:sz="6" w:space="0" w:color="000000"/>
                    <w:right w:val="single" w:sz="6" w:space="0" w:color="000000"/>
                  </w:tcBorders>
                  <w:hideMark/>
                </w:tcPr>
                <w:p w14:paraId="0395E994" w14:textId="77777777" w:rsidR="00084AD9" w:rsidRPr="00F83535" w:rsidRDefault="00084AD9" w:rsidP="00F83535">
                  <w:pPr>
                    <w:pStyle w:val="NormalWeb"/>
                    <w:rPr>
                      <w:rFonts w:ascii="Arial" w:hAnsi="Arial" w:cs="Arial"/>
                    </w:rPr>
                  </w:pPr>
                  <w:r w:rsidRPr="00F83535">
                    <w:rPr>
                      <w:rFonts w:ascii="Arial" w:hAnsi="Arial" w:cs="Arial"/>
                    </w:rPr>
                    <w:t>LD-DA104</w:t>
                  </w:r>
                </w:p>
              </w:tc>
              <w:tc>
                <w:tcPr>
                  <w:tcW w:w="0" w:type="auto"/>
                  <w:tcBorders>
                    <w:top w:val="single" w:sz="6" w:space="0" w:color="000000"/>
                    <w:left w:val="single" w:sz="6" w:space="0" w:color="000000"/>
                    <w:bottom w:val="single" w:sz="6" w:space="0" w:color="000000"/>
                    <w:right w:val="single" w:sz="6" w:space="0" w:color="000000"/>
                  </w:tcBorders>
                  <w:hideMark/>
                </w:tcPr>
                <w:p w14:paraId="292E83D8" w14:textId="77777777" w:rsidR="00084AD9" w:rsidRPr="00F83535" w:rsidRDefault="00084AD9" w:rsidP="00F83535">
                  <w:pPr>
                    <w:pStyle w:val="NormalWeb"/>
                    <w:rPr>
                      <w:rFonts w:ascii="Arial" w:hAnsi="Arial" w:cs="Arial"/>
                    </w:rPr>
                  </w:pPr>
                  <w:r w:rsidRPr="00F83535">
                    <w:rPr>
                      <w:rFonts w:ascii="Arial" w:hAnsi="Arial" w:cs="Arial"/>
                    </w:rPr>
                    <w:t>4</w:t>
                  </w:r>
                </w:p>
              </w:tc>
              <w:tc>
                <w:tcPr>
                  <w:tcW w:w="0" w:type="auto"/>
                  <w:tcBorders>
                    <w:top w:val="single" w:sz="6" w:space="0" w:color="000000"/>
                    <w:left w:val="single" w:sz="6" w:space="0" w:color="000000"/>
                    <w:bottom w:val="single" w:sz="6" w:space="0" w:color="000000"/>
                    <w:right w:val="single" w:sz="6" w:space="0" w:color="000000"/>
                  </w:tcBorders>
                  <w:hideMark/>
                </w:tcPr>
                <w:p w14:paraId="7884CE55" w14:textId="77777777" w:rsidR="00084AD9" w:rsidRPr="00F83535" w:rsidRDefault="00084AD9" w:rsidP="00F83535">
                  <w:pPr>
                    <w:pStyle w:val="NormalWeb"/>
                    <w:jc w:val="both"/>
                    <w:rPr>
                      <w:rFonts w:ascii="Arial" w:hAnsi="Arial" w:cs="Arial"/>
                    </w:rPr>
                  </w:pPr>
                  <w:r w:rsidRPr="00F83535">
                    <w:rPr>
                      <w:rFonts w:ascii="Arial" w:hAnsi="Arial" w:cs="Arial"/>
                    </w:rPr>
                    <w:t>General arrangement plan 4</w:t>
                  </w:r>
                </w:p>
              </w:tc>
              <w:tc>
                <w:tcPr>
                  <w:tcW w:w="0" w:type="auto"/>
                  <w:tcBorders>
                    <w:top w:val="single" w:sz="6" w:space="0" w:color="000000"/>
                    <w:left w:val="single" w:sz="6" w:space="0" w:color="000000"/>
                    <w:bottom w:val="single" w:sz="6" w:space="0" w:color="000000"/>
                    <w:right w:val="single" w:sz="6" w:space="0" w:color="000000"/>
                  </w:tcBorders>
                  <w:hideMark/>
                </w:tcPr>
                <w:p w14:paraId="19EC7D0E"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20864466" w14:textId="77777777" w:rsidR="00084AD9" w:rsidRPr="00F83535" w:rsidRDefault="00084AD9" w:rsidP="00F83535">
                  <w:pPr>
                    <w:pStyle w:val="NormalWeb"/>
                    <w:rPr>
                      <w:rFonts w:ascii="Arial" w:hAnsi="Arial" w:cs="Arial"/>
                    </w:rPr>
                  </w:pPr>
                  <w:r w:rsidRPr="00F83535">
                    <w:rPr>
                      <w:rFonts w:ascii="Arial" w:hAnsi="Arial" w:cs="Arial"/>
                    </w:rPr>
                    <w:t>26/02/2024</w:t>
                  </w:r>
                </w:p>
              </w:tc>
            </w:tr>
            <w:tr w:rsidR="00FE472C" w:rsidRPr="00F83535" w14:paraId="5599C111" w14:textId="77777777">
              <w:tc>
                <w:tcPr>
                  <w:tcW w:w="0" w:type="auto"/>
                  <w:tcBorders>
                    <w:top w:val="single" w:sz="6" w:space="0" w:color="000000"/>
                    <w:left w:val="single" w:sz="6" w:space="0" w:color="000000"/>
                    <w:bottom w:val="single" w:sz="6" w:space="0" w:color="000000"/>
                    <w:right w:val="single" w:sz="6" w:space="0" w:color="000000"/>
                  </w:tcBorders>
                  <w:hideMark/>
                </w:tcPr>
                <w:p w14:paraId="05A5D14B" w14:textId="77777777" w:rsidR="00084AD9" w:rsidRPr="00F83535" w:rsidRDefault="00084AD9" w:rsidP="00F83535">
                  <w:pPr>
                    <w:pStyle w:val="NormalWeb"/>
                    <w:rPr>
                      <w:rFonts w:ascii="Arial" w:hAnsi="Arial" w:cs="Arial"/>
                    </w:rPr>
                  </w:pPr>
                  <w:r w:rsidRPr="00F83535">
                    <w:rPr>
                      <w:rFonts w:ascii="Arial" w:hAnsi="Arial" w:cs="Arial"/>
                    </w:rPr>
                    <w:t>LD-DA105</w:t>
                  </w:r>
                </w:p>
              </w:tc>
              <w:tc>
                <w:tcPr>
                  <w:tcW w:w="0" w:type="auto"/>
                  <w:tcBorders>
                    <w:top w:val="single" w:sz="6" w:space="0" w:color="000000"/>
                    <w:left w:val="single" w:sz="6" w:space="0" w:color="000000"/>
                    <w:bottom w:val="single" w:sz="6" w:space="0" w:color="000000"/>
                    <w:right w:val="single" w:sz="6" w:space="0" w:color="000000"/>
                  </w:tcBorders>
                  <w:hideMark/>
                </w:tcPr>
                <w:p w14:paraId="455ACF8F" w14:textId="77777777" w:rsidR="00084AD9" w:rsidRPr="00F83535" w:rsidRDefault="00084AD9" w:rsidP="00F83535">
                  <w:pPr>
                    <w:pStyle w:val="NormalWeb"/>
                    <w:rPr>
                      <w:rFonts w:ascii="Arial" w:hAnsi="Arial" w:cs="Arial"/>
                    </w:rPr>
                  </w:pPr>
                  <w:r w:rsidRPr="00F83535">
                    <w:rPr>
                      <w:rFonts w:ascii="Arial" w:hAnsi="Arial" w:cs="Arial"/>
                    </w:rPr>
                    <w:t>4</w:t>
                  </w:r>
                </w:p>
              </w:tc>
              <w:tc>
                <w:tcPr>
                  <w:tcW w:w="0" w:type="auto"/>
                  <w:tcBorders>
                    <w:top w:val="single" w:sz="6" w:space="0" w:color="000000"/>
                    <w:left w:val="single" w:sz="6" w:space="0" w:color="000000"/>
                    <w:bottom w:val="single" w:sz="6" w:space="0" w:color="000000"/>
                    <w:right w:val="single" w:sz="6" w:space="0" w:color="000000"/>
                  </w:tcBorders>
                  <w:hideMark/>
                </w:tcPr>
                <w:p w14:paraId="47D98C52" w14:textId="77777777" w:rsidR="00084AD9" w:rsidRPr="00F83535" w:rsidRDefault="00084AD9" w:rsidP="00F83535">
                  <w:pPr>
                    <w:pStyle w:val="NormalWeb"/>
                    <w:jc w:val="both"/>
                    <w:rPr>
                      <w:rFonts w:ascii="Arial" w:hAnsi="Arial" w:cs="Arial"/>
                    </w:rPr>
                  </w:pPr>
                  <w:r w:rsidRPr="00F83535">
                    <w:rPr>
                      <w:rFonts w:ascii="Arial" w:hAnsi="Arial" w:cs="Arial"/>
                    </w:rPr>
                    <w:t>General arrangement plan 5</w:t>
                  </w:r>
                </w:p>
              </w:tc>
              <w:tc>
                <w:tcPr>
                  <w:tcW w:w="0" w:type="auto"/>
                  <w:tcBorders>
                    <w:top w:val="single" w:sz="6" w:space="0" w:color="000000"/>
                    <w:left w:val="single" w:sz="6" w:space="0" w:color="000000"/>
                    <w:bottom w:val="single" w:sz="6" w:space="0" w:color="000000"/>
                    <w:right w:val="single" w:sz="6" w:space="0" w:color="000000"/>
                  </w:tcBorders>
                  <w:hideMark/>
                </w:tcPr>
                <w:p w14:paraId="7FE90ACA"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2A4FE1E4" w14:textId="77777777" w:rsidR="00084AD9" w:rsidRPr="00F83535" w:rsidRDefault="00084AD9" w:rsidP="00F83535">
                  <w:pPr>
                    <w:pStyle w:val="NormalWeb"/>
                    <w:rPr>
                      <w:rFonts w:ascii="Arial" w:hAnsi="Arial" w:cs="Arial"/>
                    </w:rPr>
                  </w:pPr>
                  <w:r w:rsidRPr="00F83535">
                    <w:rPr>
                      <w:rFonts w:ascii="Arial" w:hAnsi="Arial" w:cs="Arial"/>
                    </w:rPr>
                    <w:t>26/02/2024</w:t>
                  </w:r>
                </w:p>
              </w:tc>
            </w:tr>
            <w:tr w:rsidR="00FE472C" w:rsidRPr="00F83535" w14:paraId="7E62E0B5" w14:textId="77777777">
              <w:tc>
                <w:tcPr>
                  <w:tcW w:w="0" w:type="auto"/>
                  <w:tcBorders>
                    <w:top w:val="single" w:sz="6" w:space="0" w:color="000000"/>
                    <w:left w:val="single" w:sz="6" w:space="0" w:color="000000"/>
                    <w:bottom w:val="single" w:sz="6" w:space="0" w:color="000000"/>
                    <w:right w:val="single" w:sz="6" w:space="0" w:color="000000"/>
                  </w:tcBorders>
                  <w:hideMark/>
                </w:tcPr>
                <w:p w14:paraId="06908FD5" w14:textId="77777777" w:rsidR="00084AD9" w:rsidRPr="00F83535" w:rsidRDefault="00084AD9" w:rsidP="00F83535">
                  <w:pPr>
                    <w:pStyle w:val="NormalWeb"/>
                    <w:rPr>
                      <w:rFonts w:ascii="Arial" w:hAnsi="Arial" w:cs="Arial"/>
                    </w:rPr>
                  </w:pPr>
                  <w:r w:rsidRPr="00F83535">
                    <w:rPr>
                      <w:rFonts w:ascii="Arial" w:hAnsi="Arial" w:cs="Arial"/>
                    </w:rPr>
                    <w:t>LD-DA106</w:t>
                  </w:r>
                </w:p>
              </w:tc>
              <w:tc>
                <w:tcPr>
                  <w:tcW w:w="0" w:type="auto"/>
                  <w:tcBorders>
                    <w:top w:val="single" w:sz="6" w:space="0" w:color="000000"/>
                    <w:left w:val="single" w:sz="6" w:space="0" w:color="000000"/>
                    <w:bottom w:val="single" w:sz="6" w:space="0" w:color="000000"/>
                    <w:right w:val="single" w:sz="6" w:space="0" w:color="000000"/>
                  </w:tcBorders>
                  <w:hideMark/>
                </w:tcPr>
                <w:p w14:paraId="72EA8C02" w14:textId="77777777" w:rsidR="00084AD9" w:rsidRPr="00F83535" w:rsidRDefault="00084AD9" w:rsidP="00F83535">
                  <w:pPr>
                    <w:pStyle w:val="NormalWeb"/>
                    <w:rPr>
                      <w:rFonts w:ascii="Arial" w:hAnsi="Arial" w:cs="Arial"/>
                    </w:rPr>
                  </w:pPr>
                  <w:r w:rsidRPr="00F83535">
                    <w:rPr>
                      <w:rFonts w:ascii="Arial" w:hAnsi="Arial" w:cs="Arial"/>
                    </w:rPr>
                    <w:t>4</w:t>
                  </w:r>
                </w:p>
              </w:tc>
              <w:tc>
                <w:tcPr>
                  <w:tcW w:w="0" w:type="auto"/>
                  <w:tcBorders>
                    <w:top w:val="single" w:sz="6" w:space="0" w:color="000000"/>
                    <w:left w:val="single" w:sz="6" w:space="0" w:color="000000"/>
                    <w:bottom w:val="single" w:sz="6" w:space="0" w:color="000000"/>
                    <w:right w:val="single" w:sz="6" w:space="0" w:color="000000"/>
                  </w:tcBorders>
                  <w:hideMark/>
                </w:tcPr>
                <w:p w14:paraId="2B0A1A52" w14:textId="77777777" w:rsidR="00084AD9" w:rsidRPr="00F83535" w:rsidRDefault="00084AD9" w:rsidP="00F83535">
                  <w:pPr>
                    <w:pStyle w:val="NormalWeb"/>
                    <w:jc w:val="both"/>
                    <w:rPr>
                      <w:rFonts w:ascii="Arial" w:hAnsi="Arial" w:cs="Arial"/>
                    </w:rPr>
                  </w:pPr>
                  <w:r w:rsidRPr="00F83535">
                    <w:rPr>
                      <w:rFonts w:ascii="Arial" w:hAnsi="Arial" w:cs="Arial"/>
                    </w:rPr>
                    <w:t>General arrangement plan 6</w:t>
                  </w:r>
                </w:p>
              </w:tc>
              <w:tc>
                <w:tcPr>
                  <w:tcW w:w="0" w:type="auto"/>
                  <w:tcBorders>
                    <w:top w:val="single" w:sz="6" w:space="0" w:color="000000"/>
                    <w:left w:val="single" w:sz="6" w:space="0" w:color="000000"/>
                    <w:bottom w:val="single" w:sz="6" w:space="0" w:color="000000"/>
                    <w:right w:val="single" w:sz="6" w:space="0" w:color="000000"/>
                  </w:tcBorders>
                  <w:hideMark/>
                </w:tcPr>
                <w:p w14:paraId="3DA07D5A"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50F5BD10" w14:textId="77777777" w:rsidR="00084AD9" w:rsidRPr="00F83535" w:rsidRDefault="00084AD9" w:rsidP="00F83535">
                  <w:pPr>
                    <w:pStyle w:val="NormalWeb"/>
                    <w:rPr>
                      <w:rFonts w:ascii="Arial" w:hAnsi="Arial" w:cs="Arial"/>
                    </w:rPr>
                  </w:pPr>
                  <w:r w:rsidRPr="00F83535">
                    <w:rPr>
                      <w:rFonts w:ascii="Arial" w:hAnsi="Arial" w:cs="Arial"/>
                    </w:rPr>
                    <w:t>26/02/2024</w:t>
                  </w:r>
                </w:p>
              </w:tc>
            </w:tr>
            <w:tr w:rsidR="00FE472C" w:rsidRPr="00F83535" w14:paraId="5CAEE02E" w14:textId="77777777">
              <w:tc>
                <w:tcPr>
                  <w:tcW w:w="0" w:type="auto"/>
                  <w:tcBorders>
                    <w:top w:val="single" w:sz="6" w:space="0" w:color="000000"/>
                    <w:left w:val="single" w:sz="6" w:space="0" w:color="000000"/>
                    <w:bottom w:val="single" w:sz="6" w:space="0" w:color="000000"/>
                    <w:right w:val="single" w:sz="6" w:space="0" w:color="000000"/>
                  </w:tcBorders>
                  <w:hideMark/>
                </w:tcPr>
                <w:p w14:paraId="32536E0D" w14:textId="77777777" w:rsidR="00084AD9" w:rsidRPr="00F83535" w:rsidRDefault="00084AD9" w:rsidP="00F83535">
                  <w:pPr>
                    <w:pStyle w:val="NormalWeb"/>
                    <w:rPr>
                      <w:rFonts w:ascii="Arial" w:hAnsi="Arial" w:cs="Arial"/>
                    </w:rPr>
                  </w:pPr>
                  <w:r w:rsidRPr="00F83535">
                    <w:rPr>
                      <w:rFonts w:ascii="Arial" w:hAnsi="Arial" w:cs="Arial"/>
                    </w:rPr>
                    <w:t>LD-DA110</w:t>
                  </w:r>
                </w:p>
              </w:tc>
              <w:tc>
                <w:tcPr>
                  <w:tcW w:w="0" w:type="auto"/>
                  <w:tcBorders>
                    <w:top w:val="single" w:sz="6" w:space="0" w:color="000000"/>
                    <w:left w:val="single" w:sz="6" w:space="0" w:color="000000"/>
                    <w:bottom w:val="single" w:sz="6" w:space="0" w:color="000000"/>
                    <w:right w:val="single" w:sz="6" w:space="0" w:color="000000"/>
                  </w:tcBorders>
                  <w:hideMark/>
                </w:tcPr>
                <w:p w14:paraId="45B1AA96" w14:textId="77777777" w:rsidR="00084AD9" w:rsidRPr="00F83535" w:rsidRDefault="00084AD9" w:rsidP="00F83535">
                  <w:pPr>
                    <w:pStyle w:val="NormalWeb"/>
                    <w:rPr>
                      <w:rFonts w:ascii="Arial" w:hAnsi="Arial" w:cs="Arial"/>
                    </w:rPr>
                  </w:pPr>
                  <w:r w:rsidRPr="00F83535">
                    <w:rPr>
                      <w:rFonts w:ascii="Arial" w:hAnsi="Arial" w:cs="Arial"/>
                    </w:rPr>
                    <w:t>4</w:t>
                  </w:r>
                </w:p>
              </w:tc>
              <w:tc>
                <w:tcPr>
                  <w:tcW w:w="0" w:type="auto"/>
                  <w:tcBorders>
                    <w:top w:val="single" w:sz="6" w:space="0" w:color="000000"/>
                    <w:left w:val="single" w:sz="6" w:space="0" w:color="000000"/>
                    <w:bottom w:val="single" w:sz="6" w:space="0" w:color="000000"/>
                    <w:right w:val="single" w:sz="6" w:space="0" w:color="000000"/>
                  </w:tcBorders>
                  <w:hideMark/>
                </w:tcPr>
                <w:p w14:paraId="4BEA095E" w14:textId="77777777" w:rsidR="00084AD9" w:rsidRPr="00F83535" w:rsidRDefault="00084AD9" w:rsidP="00F83535">
                  <w:pPr>
                    <w:pStyle w:val="NormalWeb"/>
                    <w:jc w:val="both"/>
                    <w:rPr>
                      <w:rFonts w:ascii="Arial" w:hAnsi="Arial" w:cs="Arial"/>
                    </w:rPr>
                  </w:pPr>
                  <w:r w:rsidRPr="00F83535">
                    <w:rPr>
                      <w:rFonts w:ascii="Arial" w:hAnsi="Arial" w:cs="Arial"/>
                    </w:rPr>
                    <w:t>Commercial 3 level 6 rooftop</w:t>
                  </w:r>
                </w:p>
              </w:tc>
              <w:tc>
                <w:tcPr>
                  <w:tcW w:w="0" w:type="auto"/>
                  <w:tcBorders>
                    <w:top w:val="single" w:sz="6" w:space="0" w:color="000000"/>
                    <w:left w:val="single" w:sz="6" w:space="0" w:color="000000"/>
                    <w:bottom w:val="single" w:sz="6" w:space="0" w:color="000000"/>
                    <w:right w:val="single" w:sz="6" w:space="0" w:color="000000"/>
                  </w:tcBorders>
                  <w:hideMark/>
                </w:tcPr>
                <w:p w14:paraId="6C7642EC"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0FF24788" w14:textId="77777777" w:rsidR="00084AD9" w:rsidRPr="00F83535" w:rsidRDefault="00084AD9" w:rsidP="00F83535">
                  <w:pPr>
                    <w:pStyle w:val="NormalWeb"/>
                    <w:rPr>
                      <w:rFonts w:ascii="Arial" w:hAnsi="Arial" w:cs="Arial"/>
                    </w:rPr>
                  </w:pPr>
                  <w:r w:rsidRPr="00F83535">
                    <w:rPr>
                      <w:rFonts w:ascii="Arial" w:hAnsi="Arial" w:cs="Arial"/>
                    </w:rPr>
                    <w:t>26/02/2024</w:t>
                  </w:r>
                </w:p>
              </w:tc>
            </w:tr>
            <w:tr w:rsidR="00FE472C" w:rsidRPr="00F83535" w14:paraId="238E65CE" w14:textId="77777777">
              <w:tc>
                <w:tcPr>
                  <w:tcW w:w="0" w:type="auto"/>
                  <w:tcBorders>
                    <w:top w:val="single" w:sz="6" w:space="0" w:color="000000"/>
                    <w:left w:val="single" w:sz="6" w:space="0" w:color="000000"/>
                    <w:bottom w:val="single" w:sz="6" w:space="0" w:color="000000"/>
                    <w:right w:val="single" w:sz="6" w:space="0" w:color="000000"/>
                  </w:tcBorders>
                  <w:hideMark/>
                </w:tcPr>
                <w:p w14:paraId="3BDB3242" w14:textId="77777777" w:rsidR="00084AD9" w:rsidRPr="00F83535" w:rsidRDefault="00084AD9" w:rsidP="00F83535">
                  <w:pPr>
                    <w:pStyle w:val="NormalWeb"/>
                    <w:rPr>
                      <w:rFonts w:ascii="Arial" w:hAnsi="Arial" w:cs="Arial"/>
                    </w:rPr>
                  </w:pPr>
                  <w:r w:rsidRPr="00F83535">
                    <w:rPr>
                      <w:rFonts w:ascii="Arial" w:hAnsi="Arial" w:cs="Arial"/>
                    </w:rPr>
                    <w:t>LD-DA120</w:t>
                  </w:r>
                </w:p>
              </w:tc>
              <w:tc>
                <w:tcPr>
                  <w:tcW w:w="0" w:type="auto"/>
                  <w:tcBorders>
                    <w:top w:val="single" w:sz="6" w:space="0" w:color="000000"/>
                    <w:left w:val="single" w:sz="6" w:space="0" w:color="000000"/>
                    <w:bottom w:val="single" w:sz="6" w:space="0" w:color="000000"/>
                    <w:right w:val="single" w:sz="6" w:space="0" w:color="000000"/>
                  </w:tcBorders>
                  <w:hideMark/>
                </w:tcPr>
                <w:p w14:paraId="6323D6E1" w14:textId="77777777" w:rsidR="00084AD9" w:rsidRPr="00F83535" w:rsidRDefault="00084AD9" w:rsidP="00F83535">
                  <w:pPr>
                    <w:pStyle w:val="NormalWeb"/>
                    <w:rPr>
                      <w:rFonts w:ascii="Arial" w:hAnsi="Arial" w:cs="Arial"/>
                    </w:rPr>
                  </w:pPr>
                  <w:r w:rsidRPr="00F83535">
                    <w:rPr>
                      <w:rFonts w:ascii="Arial" w:hAnsi="Arial" w:cs="Arial"/>
                    </w:rPr>
                    <w:t>4</w:t>
                  </w:r>
                </w:p>
              </w:tc>
              <w:tc>
                <w:tcPr>
                  <w:tcW w:w="0" w:type="auto"/>
                  <w:tcBorders>
                    <w:top w:val="single" w:sz="6" w:space="0" w:color="000000"/>
                    <w:left w:val="single" w:sz="6" w:space="0" w:color="000000"/>
                    <w:bottom w:val="single" w:sz="6" w:space="0" w:color="000000"/>
                    <w:right w:val="single" w:sz="6" w:space="0" w:color="000000"/>
                  </w:tcBorders>
                  <w:hideMark/>
                </w:tcPr>
                <w:p w14:paraId="70F76BD3" w14:textId="77777777" w:rsidR="00084AD9" w:rsidRPr="00F83535" w:rsidRDefault="00084AD9" w:rsidP="00F83535">
                  <w:pPr>
                    <w:pStyle w:val="NormalWeb"/>
                    <w:jc w:val="both"/>
                    <w:rPr>
                      <w:rFonts w:ascii="Arial" w:hAnsi="Arial" w:cs="Arial"/>
                    </w:rPr>
                  </w:pPr>
                  <w:r w:rsidRPr="00F83535">
                    <w:rPr>
                      <w:rFonts w:ascii="Arial" w:hAnsi="Arial" w:cs="Arial"/>
                    </w:rPr>
                    <w:t>Typical hardworks details</w:t>
                  </w:r>
                </w:p>
              </w:tc>
              <w:tc>
                <w:tcPr>
                  <w:tcW w:w="0" w:type="auto"/>
                  <w:tcBorders>
                    <w:top w:val="single" w:sz="6" w:space="0" w:color="000000"/>
                    <w:left w:val="single" w:sz="6" w:space="0" w:color="000000"/>
                    <w:bottom w:val="single" w:sz="6" w:space="0" w:color="000000"/>
                    <w:right w:val="single" w:sz="6" w:space="0" w:color="000000"/>
                  </w:tcBorders>
                  <w:hideMark/>
                </w:tcPr>
                <w:p w14:paraId="5EF061AE"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46E03CEF" w14:textId="77777777" w:rsidR="00084AD9" w:rsidRPr="00F83535" w:rsidRDefault="00084AD9" w:rsidP="00F83535">
                  <w:pPr>
                    <w:pStyle w:val="NormalWeb"/>
                    <w:rPr>
                      <w:rFonts w:ascii="Arial" w:hAnsi="Arial" w:cs="Arial"/>
                    </w:rPr>
                  </w:pPr>
                  <w:r w:rsidRPr="00F83535">
                    <w:rPr>
                      <w:rFonts w:ascii="Arial" w:hAnsi="Arial" w:cs="Arial"/>
                    </w:rPr>
                    <w:t>26/02/2024</w:t>
                  </w:r>
                </w:p>
              </w:tc>
            </w:tr>
            <w:tr w:rsidR="00FE472C" w:rsidRPr="00F83535" w14:paraId="563BDC18" w14:textId="77777777">
              <w:tc>
                <w:tcPr>
                  <w:tcW w:w="0" w:type="auto"/>
                  <w:tcBorders>
                    <w:top w:val="single" w:sz="6" w:space="0" w:color="000000"/>
                    <w:left w:val="single" w:sz="6" w:space="0" w:color="000000"/>
                    <w:bottom w:val="single" w:sz="6" w:space="0" w:color="000000"/>
                    <w:right w:val="single" w:sz="6" w:space="0" w:color="000000"/>
                  </w:tcBorders>
                  <w:hideMark/>
                </w:tcPr>
                <w:p w14:paraId="28E46688" w14:textId="77777777" w:rsidR="00084AD9" w:rsidRPr="00F83535" w:rsidRDefault="00084AD9" w:rsidP="00F83535">
                  <w:pPr>
                    <w:pStyle w:val="NormalWeb"/>
                    <w:rPr>
                      <w:rFonts w:ascii="Arial" w:hAnsi="Arial" w:cs="Arial"/>
                    </w:rPr>
                  </w:pPr>
                  <w:r w:rsidRPr="00F83535">
                    <w:rPr>
                      <w:rFonts w:ascii="Arial" w:hAnsi="Arial" w:cs="Arial"/>
                    </w:rPr>
                    <w:t>LD-DA211</w:t>
                  </w:r>
                </w:p>
              </w:tc>
              <w:tc>
                <w:tcPr>
                  <w:tcW w:w="0" w:type="auto"/>
                  <w:tcBorders>
                    <w:top w:val="single" w:sz="6" w:space="0" w:color="000000"/>
                    <w:left w:val="single" w:sz="6" w:space="0" w:color="000000"/>
                    <w:bottom w:val="single" w:sz="6" w:space="0" w:color="000000"/>
                    <w:right w:val="single" w:sz="6" w:space="0" w:color="000000"/>
                  </w:tcBorders>
                  <w:hideMark/>
                </w:tcPr>
                <w:p w14:paraId="5D3E28F3" w14:textId="77777777" w:rsidR="00084AD9" w:rsidRPr="00F83535" w:rsidRDefault="00084AD9" w:rsidP="00F83535">
                  <w:pPr>
                    <w:pStyle w:val="NormalWeb"/>
                    <w:rPr>
                      <w:rFonts w:ascii="Arial" w:hAnsi="Arial" w:cs="Arial"/>
                    </w:rPr>
                  </w:pPr>
                  <w:r w:rsidRPr="00F83535">
                    <w:rPr>
                      <w:rFonts w:ascii="Arial" w:hAnsi="Arial" w:cs="Arial"/>
                    </w:rPr>
                    <w:t>2</w:t>
                  </w:r>
                </w:p>
              </w:tc>
              <w:tc>
                <w:tcPr>
                  <w:tcW w:w="0" w:type="auto"/>
                  <w:tcBorders>
                    <w:top w:val="single" w:sz="6" w:space="0" w:color="000000"/>
                    <w:left w:val="single" w:sz="6" w:space="0" w:color="000000"/>
                    <w:bottom w:val="single" w:sz="6" w:space="0" w:color="000000"/>
                    <w:right w:val="single" w:sz="6" w:space="0" w:color="000000"/>
                  </w:tcBorders>
                  <w:hideMark/>
                </w:tcPr>
                <w:p w14:paraId="34B5DF4D" w14:textId="77777777" w:rsidR="00084AD9" w:rsidRPr="00F83535" w:rsidRDefault="00084AD9" w:rsidP="00F83535">
                  <w:pPr>
                    <w:pStyle w:val="NormalWeb"/>
                    <w:jc w:val="both"/>
                    <w:rPr>
                      <w:rFonts w:ascii="Arial" w:hAnsi="Arial" w:cs="Arial"/>
                    </w:rPr>
                  </w:pPr>
                  <w:r w:rsidRPr="00F83535">
                    <w:rPr>
                      <w:rFonts w:ascii="Arial" w:hAnsi="Arial" w:cs="Arial"/>
                    </w:rPr>
                    <w:t>Public domain plan 1</w:t>
                  </w:r>
                </w:p>
              </w:tc>
              <w:tc>
                <w:tcPr>
                  <w:tcW w:w="0" w:type="auto"/>
                  <w:tcBorders>
                    <w:top w:val="single" w:sz="6" w:space="0" w:color="000000"/>
                    <w:left w:val="single" w:sz="6" w:space="0" w:color="000000"/>
                    <w:bottom w:val="single" w:sz="6" w:space="0" w:color="000000"/>
                    <w:right w:val="single" w:sz="6" w:space="0" w:color="000000"/>
                  </w:tcBorders>
                  <w:hideMark/>
                </w:tcPr>
                <w:p w14:paraId="40444B77"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170FDA71" w14:textId="77777777" w:rsidR="00084AD9" w:rsidRPr="00F83535" w:rsidRDefault="00084AD9" w:rsidP="00F83535">
                  <w:pPr>
                    <w:pStyle w:val="NormalWeb"/>
                    <w:rPr>
                      <w:rFonts w:ascii="Arial" w:hAnsi="Arial" w:cs="Arial"/>
                    </w:rPr>
                  </w:pPr>
                  <w:r w:rsidRPr="00F83535">
                    <w:rPr>
                      <w:rFonts w:ascii="Arial" w:hAnsi="Arial" w:cs="Arial"/>
                    </w:rPr>
                    <w:t>25/01/2024</w:t>
                  </w:r>
                </w:p>
              </w:tc>
            </w:tr>
            <w:tr w:rsidR="00FE472C" w:rsidRPr="00F83535" w14:paraId="2FF1B2EC" w14:textId="77777777">
              <w:tc>
                <w:tcPr>
                  <w:tcW w:w="0" w:type="auto"/>
                  <w:tcBorders>
                    <w:top w:val="single" w:sz="6" w:space="0" w:color="000000"/>
                    <w:left w:val="single" w:sz="6" w:space="0" w:color="000000"/>
                    <w:bottom w:val="single" w:sz="6" w:space="0" w:color="000000"/>
                    <w:right w:val="single" w:sz="6" w:space="0" w:color="000000"/>
                  </w:tcBorders>
                  <w:hideMark/>
                </w:tcPr>
                <w:p w14:paraId="517763A7" w14:textId="77777777" w:rsidR="00084AD9" w:rsidRPr="00F83535" w:rsidRDefault="00084AD9" w:rsidP="00F83535">
                  <w:pPr>
                    <w:pStyle w:val="NormalWeb"/>
                    <w:rPr>
                      <w:rFonts w:ascii="Arial" w:hAnsi="Arial" w:cs="Arial"/>
                    </w:rPr>
                  </w:pPr>
                  <w:r w:rsidRPr="00F83535">
                    <w:rPr>
                      <w:rFonts w:ascii="Arial" w:hAnsi="Arial" w:cs="Arial"/>
                    </w:rPr>
                    <w:t>LD-DA213</w:t>
                  </w:r>
                </w:p>
              </w:tc>
              <w:tc>
                <w:tcPr>
                  <w:tcW w:w="0" w:type="auto"/>
                  <w:tcBorders>
                    <w:top w:val="single" w:sz="6" w:space="0" w:color="000000"/>
                    <w:left w:val="single" w:sz="6" w:space="0" w:color="000000"/>
                    <w:bottom w:val="single" w:sz="6" w:space="0" w:color="000000"/>
                    <w:right w:val="single" w:sz="6" w:space="0" w:color="000000"/>
                  </w:tcBorders>
                  <w:hideMark/>
                </w:tcPr>
                <w:p w14:paraId="6C36DCD3" w14:textId="77777777" w:rsidR="00084AD9" w:rsidRPr="00F83535" w:rsidRDefault="00084AD9" w:rsidP="00F83535">
                  <w:pPr>
                    <w:pStyle w:val="NormalWeb"/>
                    <w:rPr>
                      <w:rFonts w:ascii="Arial" w:hAnsi="Arial" w:cs="Arial"/>
                    </w:rPr>
                  </w:pPr>
                  <w:r w:rsidRPr="00F83535">
                    <w:rPr>
                      <w:rFonts w:ascii="Arial" w:hAnsi="Arial" w:cs="Arial"/>
                    </w:rPr>
                    <w:t>3</w:t>
                  </w:r>
                </w:p>
              </w:tc>
              <w:tc>
                <w:tcPr>
                  <w:tcW w:w="0" w:type="auto"/>
                  <w:tcBorders>
                    <w:top w:val="single" w:sz="6" w:space="0" w:color="000000"/>
                    <w:left w:val="single" w:sz="6" w:space="0" w:color="000000"/>
                    <w:bottom w:val="single" w:sz="6" w:space="0" w:color="000000"/>
                    <w:right w:val="single" w:sz="6" w:space="0" w:color="000000"/>
                  </w:tcBorders>
                  <w:hideMark/>
                </w:tcPr>
                <w:p w14:paraId="0FC27EB8" w14:textId="77777777" w:rsidR="00084AD9" w:rsidRPr="00F83535" w:rsidRDefault="00084AD9" w:rsidP="00F83535">
                  <w:pPr>
                    <w:pStyle w:val="NormalWeb"/>
                    <w:jc w:val="both"/>
                    <w:rPr>
                      <w:rFonts w:ascii="Arial" w:hAnsi="Arial" w:cs="Arial"/>
                    </w:rPr>
                  </w:pPr>
                  <w:r w:rsidRPr="00F83535">
                    <w:rPr>
                      <w:rFonts w:ascii="Arial" w:hAnsi="Arial" w:cs="Arial"/>
                    </w:rPr>
                    <w:t>Public domain plan 3</w:t>
                  </w:r>
                </w:p>
              </w:tc>
              <w:tc>
                <w:tcPr>
                  <w:tcW w:w="0" w:type="auto"/>
                  <w:tcBorders>
                    <w:top w:val="single" w:sz="6" w:space="0" w:color="000000"/>
                    <w:left w:val="single" w:sz="6" w:space="0" w:color="000000"/>
                    <w:bottom w:val="single" w:sz="6" w:space="0" w:color="000000"/>
                    <w:right w:val="single" w:sz="6" w:space="0" w:color="000000"/>
                  </w:tcBorders>
                  <w:hideMark/>
                </w:tcPr>
                <w:p w14:paraId="33841A42"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6DF01F67" w14:textId="77777777" w:rsidR="00084AD9" w:rsidRPr="00F83535" w:rsidRDefault="00084AD9" w:rsidP="00F83535">
                  <w:pPr>
                    <w:pStyle w:val="NormalWeb"/>
                    <w:rPr>
                      <w:rFonts w:ascii="Arial" w:hAnsi="Arial" w:cs="Arial"/>
                    </w:rPr>
                  </w:pPr>
                  <w:r w:rsidRPr="00F83535">
                    <w:rPr>
                      <w:rFonts w:ascii="Arial" w:hAnsi="Arial" w:cs="Arial"/>
                    </w:rPr>
                    <w:t>25/01/2024</w:t>
                  </w:r>
                </w:p>
              </w:tc>
            </w:tr>
            <w:tr w:rsidR="00FE472C" w:rsidRPr="00F83535" w14:paraId="70E2ED4B" w14:textId="77777777">
              <w:tc>
                <w:tcPr>
                  <w:tcW w:w="0" w:type="auto"/>
                  <w:tcBorders>
                    <w:top w:val="single" w:sz="6" w:space="0" w:color="000000"/>
                    <w:left w:val="single" w:sz="6" w:space="0" w:color="000000"/>
                    <w:bottom w:val="single" w:sz="6" w:space="0" w:color="000000"/>
                    <w:right w:val="single" w:sz="6" w:space="0" w:color="000000"/>
                  </w:tcBorders>
                  <w:hideMark/>
                </w:tcPr>
                <w:p w14:paraId="6669CEFD" w14:textId="77777777" w:rsidR="00084AD9" w:rsidRPr="00F83535" w:rsidRDefault="00084AD9" w:rsidP="00F83535">
                  <w:pPr>
                    <w:pStyle w:val="NormalWeb"/>
                    <w:rPr>
                      <w:rFonts w:ascii="Arial" w:hAnsi="Arial" w:cs="Arial"/>
                    </w:rPr>
                  </w:pPr>
                  <w:r w:rsidRPr="00F83535">
                    <w:rPr>
                      <w:rFonts w:ascii="Arial" w:hAnsi="Arial" w:cs="Arial"/>
                    </w:rPr>
                    <w:t>LD-DA214</w:t>
                  </w:r>
                </w:p>
              </w:tc>
              <w:tc>
                <w:tcPr>
                  <w:tcW w:w="0" w:type="auto"/>
                  <w:tcBorders>
                    <w:top w:val="single" w:sz="6" w:space="0" w:color="000000"/>
                    <w:left w:val="single" w:sz="6" w:space="0" w:color="000000"/>
                    <w:bottom w:val="single" w:sz="6" w:space="0" w:color="000000"/>
                    <w:right w:val="single" w:sz="6" w:space="0" w:color="000000"/>
                  </w:tcBorders>
                  <w:hideMark/>
                </w:tcPr>
                <w:p w14:paraId="0436B627" w14:textId="77777777" w:rsidR="00084AD9" w:rsidRPr="00F83535" w:rsidRDefault="00084AD9" w:rsidP="00F83535">
                  <w:pPr>
                    <w:pStyle w:val="NormalWeb"/>
                    <w:rPr>
                      <w:rFonts w:ascii="Arial" w:hAnsi="Arial" w:cs="Arial"/>
                    </w:rPr>
                  </w:pPr>
                  <w:r w:rsidRPr="00F83535">
                    <w:rPr>
                      <w:rFonts w:ascii="Arial" w:hAnsi="Arial" w:cs="Arial"/>
                    </w:rPr>
                    <w:t>3</w:t>
                  </w:r>
                </w:p>
              </w:tc>
              <w:tc>
                <w:tcPr>
                  <w:tcW w:w="0" w:type="auto"/>
                  <w:tcBorders>
                    <w:top w:val="single" w:sz="6" w:space="0" w:color="000000"/>
                    <w:left w:val="single" w:sz="6" w:space="0" w:color="000000"/>
                    <w:bottom w:val="single" w:sz="6" w:space="0" w:color="000000"/>
                    <w:right w:val="single" w:sz="6" w:space="0" w:color="000000"/>
                  </w:tcBorders>
                  <w:hideMark/>
                </w:tcPr>
                <w:p w14:paraId="41F69B68" w14:textId="77777777" w:rsidR="00084AD9" w:rsidRPr="00F83535" w:rsidRDefault="00084AD9" w:rsidP="00F83535">
                  <w:pPr>
                    <w:pStyle w:val="NormalWeb"/>
                    <w:jc w:val="both"/>
                    <w:rPr>
                      <w:rFonts w:ascii="Arial" w:hAnsi="Arial" w:cs="Arial"/>
                    </w:rPr>
                  </w:pPr>
                  <w:r w:rsidRPr="00F83535">
                    <w:rPr>
                      <w:rFonts w:ascii="Arial" w:hAnsi="Arial" w:cs="Arial"/>
                    </w:rPr>
                    <w:t>Public domain plan 4</w:t>
                  </w:r>
                </w:p>
              </w:tc>
              <w:tc>
                <w:tcPr>
                  <w:tcW w:w="0" w:type="auto"/>
                  <w:tcBorders>
                    <w:top w:val="single" w:sz="6" w:space="0" w:color="000000"/>
                    <w:left w:val="single" w:sz="6" w:space="0" w:color="000000"/>
                    <w:bottom w:val="single" w:sz="6" w:space="0" w:color="000000"/>
                    <w:right w:val="single" w:sz="6" w:space="0" w:color="000000"/>
                  </w:tcBorders>
                  <w:hideMark/>
                </w:tcPr>
                <w:p w14:paraId="2CB4C930"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2E96F933" w14:textId="77777777" w:rsidR="00084AD9" w:rsidRPr="00F83535" w:rsidRDefault="00084AD9" w:rsidP="00F83535">
                  <w:pPr>
                    <w:pStyle w:val="NormalWeb"/>
                    <w:rPr>
                      <w:rFonts w:ascii="Arial" w:hAnsi="Arial" w:cs="Arial"/>
                    </w:rPr>
                  </w:pPr>
                  <w:r w:rsidRPr="00F83535">
                    <w:rPr>
                      <w:rFonts w:ascii="Arial" w:hAnsi="Arial" w:cs="Arial"/>
                    </w:rPr>
                    <w:t>25/01/2024</w:t>
                  </w:r>
                </w:p>
              </w:tc>
            </w:tr>
            <w:tr w:rsidR="00FE472C" w:rsidRPr="00F83535" w14:paraId="049F374A" w14:textId="77777777">
              <w:tc>
                <w:tcPr>
                  <w:tcW w:w="0" w:type="auto"/>
                  <w:tcBorders>
                    <w:top w:val="single" w:sz="6" w:space="0" w:color="000000"/>
                    <w:left w:val="single" w:sz="6" w:space="0" w:color="000000"/>
                    <w:bottom w:val="single" w:sz="6" w:space="0" w:color="000000"/>
                    <w:right w:val="single" w:sz="6" w:space="0" w:color="000000"/>
                  </w:tcBorders>
                  <w:hideMark/>
                </w:tcPr>
                <w:p w14:paraId="4CB6594C" w14:textId="77777777" w:rsidR="00084AD9" w:rsidRPr="00F83535" w:rsidRDefault="00084AD9" w:rsidP="00F83535">
                  <w:pPr>
                    <w:pStyle w:val="NormalWeb"/>
                    <w:rPr>
                      <w:rFonts w:ascii="Arial" w:hAnsi="Arial" w:cs="Arial"/>
                    </w:rPr>
                  </w:pPr>
                  <w:r w:rsidRPr="00F83535">
                    <w:rPr>
                      <w:rFonts w:ascii="Arial" w:hAnsi="Arial" w:cs="Arial"/>
                    </w:rPr>
                    <w:t>LD-DA215</w:t>
                  </w:r>
                </w:p>
              </w:tc>
              <w:tc>
                <w:tcPr>
                  <w:tcW w:w="0" w:type="auto"/>
                  <w:tcBorders>
                    <w:top w:val="single" w:sz="6" w:space="0" w:color="000000"/>
                    <w:left w:val="single" w:sz="6" w:space="0" w:color="000000"/>
                    <w:bottom w:val="single" w:sz="6" w:space="0" w:color="000000"/>
                    <w:right w:val="single" w:sz="6" w:space="0" w:color="000000"/>
                  </w:tcBorders>
                  <w:hideMark/>
                </w:tcPr>
                <w:p w14:paraId="0A8C869D" w14:textId="77777777" w:rsidR="00084AD9" w:rsidRPr="00F83535" w:rsidRDefault="00084AD9" w:rsidP="00F83535">
                  <w:pPr>
                    <w:pStyle w:val="NormalWeb"/>
                    <w:rPr>
                      <w:rFonts w:ascii="Arial" w:hAnsi="Arial" w:cs="Arial"/>
                    </w:rPr>
                  </w:pPr>
                  <w:r w:rsidRPr="00F83535">
                    <w:rPr>
                      <w:rFonts w:ascii="Arial" w:hAnsi="Arial" w:cs="Arial"/>
                    </w:rPr>
                    <w:t>1</w:t>
                  </w:r>
                </w:p>
              </w:tc>
              <w:tc>
                <w:tcPr>
                  <w:tcW w:w="0" w:type="auto"/>
                  <w:tcBorders>
                    <w:top w:val="single" w:sz="6" w:space="0" w:color="000000"/>
                    <w:left w:val="single" w:sz="6" w:space="0" w:color="000000"/>
                    <w:bottom w:val="single" w:sz="6" w:space="0" w:color="000000"/>
                    <w:right w:val="single" w:sz="6" w:space="0" w:color="000000"/>
                  </w:tcBorders>
                  <w:hideMark/>
                </w:tcPr>
                <w:p w14:paraId="4C14EBE2" w14:textId="77777777" w:rsidR="00084AD9" w:rsidRPr="00F83535" w:rsidRDefault="00084AD9" w:rsidP="00F83535">
                  <w:pPr>
                    <w:pStyle w:val="NormalWeb"/>
                    <w:jc w:val="both"/>
                    <w:rPr>
                      <w:rFonts w:ascii="Arial" w:hAnsi="Arial" w:cs="Arial"/>
                    </w:rPr>
                  </w:pPr>
                  <w:r w:rsidRPr="00F83535">
                    <w:rPr>
                      <w:rFonts w:ascii="Arial" w:hAnsi="Arial" w:cs="Arial"/>
                    </w:rPr>
                    <w:t>Public domain plan 4</w:t>
                  </w:r>
                </w:p>
              </w:tc>
              <w:tc>
                <w:tcPr>
                  <w:tcW w:w="0" w:type="auto"/>
                  <w:tcBorders>
                    <w:top w:val="single" w:sz="6" w:space="0" w:color="000000"/>
                    <w:left w:val="single" w:sz="6" w:space="0" w:color="000000"/>
                    <w:bottom w:val="single" w:sz="6" w:space="0" w:color="000000"/>
                    <w:right w:val="single" w:sz="6" w:space="0" w:color="000000"/>
                  </w:tcBorders>
                  <w:hideMark/>
                </w:tcPr>
                <w:p w14:paraId="59AA1571"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6D056FCF" w14:textId="77777777" w:rsidR="00084AD9" w:rsidRPr="00F83535" w:rsidRDefault="00084AD9" w:rsidP="00F83535">
                  <w:pPr>
                    <w:pStyle w:val="NormalWeb"/>
                    <w:rPr>
                      <w:rFonts w:ascii="Arial" w:hAnsi="Arial" w:cs="Arial"/>
                    </w:rPr>
                  </w:pPr>
                  <w:r w:rsidRPr="00F83535">
                    <w:rPr>
                      <w:rFonts w:ascii="Arial" w:hAnsi="Arial" w:cs="Arial"/>
                    </w:rPr>
                    <w:t>25/01/2024</w:t>
                  </w:r>
                </w:p>
              </w:tc>
            </w:tr>
            <w:tr w:rsidR="00FE472C" w:rsidRPr="00F83535" w14:paraId="5F4BD904" w14:textId="77777777">
              <w:tc>
                <w:tcPr>
                  <w:tcW w:w="0" w:type="auto"/>
                  <w:tcBorders>
                    <w:top w:val="single" w:sz="6" w:space="0" w:color="000000"/>
                    <w:left w:val="single" w:sz="6" w:space="0" w:color="000000"/>
                    <w:bottom w:val="single" w:sz="6" w:space="0" w:color="000000"/>
                    <w:right w:val="single" w:sz="6" w:space="0" w:color="000000"/>
                  </w:tcBorders>
                  <w:hideMark/>
                </w:tcPr>
                <w:p w14:paraId="6B18B253" w14:textId="77777777" w:rsidR="00084AD9" w:rsidRPr="00F83535" w:rsidRDefault="00084AD9" w:rsidP="00F83535">
                  <w:pPr>
                    <w:pStyle w:val="NormalWeb"/>
                    <w:rPr>
                      <w:rFonts w:ascii="Arial" w:hAnsi="Arial" w:cs="Arial"/>
                    </w:rPr>
                  </w:pPr>
                  <w:r w:rsidRPr="00F83535">
                    <w:rPr>
                      <w:rFonts w:ascii="Arial" w:hAnsi="Arial" w:cs="Arial"/>
                    </w:rPr>
                    <w:t>LD-DA201</w:t>
                  </w:r>
                </w:p>
              </w:tc>
              <w:tc>
                <w:tcPr>
                  <w:tcW w:w="0" w:type="auto"/>
                  <w:tcBorders>
                    <w:top w:val="single" w:sz="6" w:space="0" w:color="000000"/>
                    <w:left w:val="single" w:sz="6" w:space="0" w:color="000000"/>
                    <w:bottom w:val="single" w:sz="6" w:space="0" w:color="000000"/>
                    <w:right w:val="single" w:sz="6" w:space="0" w:color="000000"/>
                  </w:tcBorders>
                  <w:hideMark/>
                </w:tcPr>
                <w:p w14:paraId="2D7E0CF2" w14:textId="77777777" w:rsidR="00084AD9" w:rsidRPr="00F83535" w:rsidRDefault="00084AD9" w:rsidP="00F83535">
                  <w:pPr>
                    <w:pStyle w:val="NormalWeb"/>
                    <w:rPr>
                      <w:rFonts w:ascii="Arial" w:hAnsi="Arial" w:cs="Arial"/>
                    </w:rPr>
                  </w:pPr>
                  <w:r w:rsidRPr="00F83535">
                    <w:rPr>
                      <w:rFonts w:ascii="Arial" w:hAnsi="Arial" w:cs="Arial"/>
                    </w:rPr>
                    <w:t>2</w:t>
                  </w:r>
                </w:p>
              </w:tc>
              <w:tc>
                <w:tcPr>
                  <w:tcW w:w="0" w:type="auto"/>
                  <w:tcBorders>
                    <w:top w:val="single" w:sz="6" w:space="0" w:color="000000"/>
                    <w:left w:val="single" w:sz="6" w:space="0" w:color="000000"/>
                    <w:bottom w:val="single" w:sz="6" w:space="0" w:color="000000"/>
                    <w:right w:val="single" w:sz="6" w:space="0" w:color="000000"/>
                  </w:tcBorders>
                  <w:hideMark/>
                </w:tcPr>
                <w:p w14:paraId="57C35DE1" w14:textId="77777777" w:rsidR="00084AD9" w:rsidRPr="00F83535" w:rsidRDefault="00084AD9" w:rsidP="00F83535">
                  <w:pPr>
                    <w:pStyle w:val="NormalWeb"/>
                    <w:jc w:val="both"/>
                    <w:rPr>
                      <w:rFonts w:ascii="Arial" w:hAnsi="Arial" w:cs="Arial"/>
                    </w:rPr>
                  </w:pPr>
                  <w:r w:rsidRPr="00F83535">
                    <w:rPr>
                      <w:rFonts w:ascii="Arial" w:hAnsi="Arial" w:cs="Arial"/>
                    </w:rPr>
                    <w:t>Material schedule</w:t>
                  </w:r>
                </w:p>
              </w:tc>
              <w:tc>
                <w:tcPr>
                  <w:tcW w:w="0" w:type="auto"/>
                  <w:tcBorders>
                    <w:top w:val="single" w:sz="6" w:space="0" w:color="000000"/>
                    <w:left w:val="single" w:sz="6" w:space="0" w:color="000000"/>
                    <w:bottom w:val="single" w:sz="6" w:space="0" w:color="000000"/>
                    <w:right w:val="single" w:sz="6" w:space="0" w:color="000000"/>
                  </w:tcBorders>
                  <w:hideMark/>
                </w:tcPr>
                <w:p w14:paraId="7CF562E4"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6CDFC314" w14:textId="77777777" w:rsidR="00084AD9" w:rsidRPr="00F83535" w:rsidRDefault="00084AD9" w:rsidP="00F83535">
                  <w:pPr>
                    <w:pStyle w:val="NormalWeb"/>
                    <w:rPr>
                      <w:rFonts w:ascii="Arial" w:hAnsi="Arial" w:cs="Arial"/>
                    </w:rPr>
                  </w:pPr>
                  <w:r w:rsidRPr="00F83535">
                    <w:rPr>
                      <w:rFonts w:ascii="Arial" w:hAnsi="Arial" w:cs="Arial"/>
                    </w:rPr>
                    <w:t>25/01/2024</w:t>
                  </w:r>
                </w:p>
              </w:tc>
            </w:tr>
            <w:tr w:rsidR="00FE472C" w:rsidRPr="00F83535" w14:paraId="45FC421F" w14:textId="77777777">
              <w:tc>
                <w:tcPr>
                  <w:tcW w:w="0" w:type="auto"/>
                  <w:tcBorders>
                    <w:top w:val="single" w:sz="6" w:space="0" w:color="000000"/>
                    <w:left w:val="single" w:sz="6" w:space="0" w:color="000000"/>
                    <w:bottom w:val="single" w:sz="6" w:space="0" w:color="000000"/>
                    <w:right w:val="single" w:sz="6" w:space="0" w:color="000000"/>
                  </w:tcBorders>
                  <w:hideMark/>
                </w:tcPr>
                <w:p w14:paraId="7BD146F1" w14:textId="77777777" w:rsidR="00084AD9" w:rsidRPr="00F83535" w:rsidRDefault="00084AD9" w:rsidP="00F83535">
                  <w:pPr>
                    <w:pStyle w:val="NormalWeb"/>
                    <w:rPr>
                      <w:rFonts w:ascii="Arial" w:hAnsi="Arial" w:cs="Arial"/>
                    </w:rPr>
                  </w:pPr>
                  <w:r w:rsidRPr="00F83535">
                    <w:rPr>
                      <w:rFonts w:ascii="Arial" w:hAnsi="Arial" w:cs="Arial"/>
                    </w:rPr>
                    <w:t>P-25</w:t>
                  </w:r>
                </w:p>
              </w:tc>
              <w:tc>
                <w:tcPr>
                  <w:tcW w:w="0" w:type="auto"/>
                  <w:tcBorders>
                    <w:top w:val="single" w:sz="6" w:space="0" w:color="000000"/>
                    <w:left w:val="single" w:sz="6" w:space="0" w:color="000000"/>
                    <w:bottom w:val="single" w:sz="6" w:space="0" w:color="000000"/>
                    <w:right w:val="single" w:sz="6" w:space="0" w:color="000000"/>
                  </w:tcBorders>
                  <w:hideMark/>
                </w:tcPr>
                <w:p w14:paraId="269B793F" w14:textId="77777777" w:rsidR="00084AD9" w:rsidRPr="00F83535" w:rsidRDefault="00084AD9" w:rsidP="00F83535">
                  <w:pPr>
                    <w:pStyle w:val="NormalWeb"/>
                    <w:rPr>
                      <w:rFonts w:ascii="Arial" w:hAnsi="Arial" w:cs="Arial"/>
                    </w:rPr>
                  </w:pPr>
                  <w:r w:rsidRPr="00F83535">
                    <w:rPr>
                      <w:rFonts w:ascii="Arial" w:hAnsi="Arial" w:cs="Arial"/>
                    </w:rPr>
                    <w:t>0</w:t>
                  </w:r>
                </w:p>
              </w:tc>
              <w:tc>
                <w:tcPr>
                  <w:tcW w:w="0" w:type="auto"/>
                  <w:tcBorders>
                    <w:top w:val="single" w:sz="6" w:space="0" w:color="000000"/>
                    <w:left w:val="single" w:sz="6" w:space="0" w:color="000000"/>
                    <w:bottom w:val="single" w:sz="6" w:space="0" w:color="000000"/>
                    <w:right w:val="single" w:sz="6" w:space="0" w:color="000000"/>
                  </w:tcBorders>
                  <w:hideMark/>
                </w:tcPr>
                <w:p w14:paraId="35873CBB" w14:textId="77777777" w:rsidR="00084AD9" w:rsidRPr="00F83535" w:rsidRDefault="00084AD9" w:rsidP="00F83535">
                  <w:pPr>
                    <w:pStyle w:val="NormalWeb"/>
                    <w:jc w:val="both"/>
                    <w:rPr>
                      <w:rFonts w:ascii="Arial" w:hAnsi="Arial" w:cs="Arial"/>
                    </w:rPr>
                  </w:pPr>
                  <w:r w:rsidRPr="00F83535">
                    <w:rPr>
                      <w:rFonts w:ascii="Arial" w:hAnsi="Arial" w:cs="Arial"/>
                    </w:rPr>
                    <w:t>Indicative planting palette</w:t>
                  </w:r>
                </w:p>
              </w:tc>
              <w:tc>
                <w:tcPr>
                  <w:tcW w:w="0" w:type="auto"/>
                  <w:tcBorders>
                    <w:top w:val="single" w:sz="6" w:space="0" w:color="000000"/>
                    <w:left w:val="single" w:sz="6" w:space="0" w:color="000000"/>
                    <w:bottom w:val="single" w:sz="6" w:space="0" w:color="000000"/>
                    <w:right w:val="single" w:sz="6" w:space="0" w:color="000000"/>
                  </w:tcBorders>
                  <w:hideMark/>
                </w:tcPr>
                <w:p w14:paraId="2031996B"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29D75C4A" w14:textId="77777777" w:rsidR="00084AD9" w:rsidRPr="00F83535" w:rsidRDefault="00084AD9" w:rsidP="00F83535">
                  <w:pPr>
                    <w:pStyle w:val="NormalWeb"/>
                    <w:rPr>
                      <w:rFonts w:ascii="Arial" w:hAnsi="Arial" w:cs="Arial"/>
                    </w:rPr>
                  </w:pPr>
                  <w:r w:rsidRPr="00F83535">
                    <w:rPr>
                      <w:rFonts w:ascii="Arial" w:hAnsi="Arial" w:cs="Arial"/>
                    </w:rPr>
                    <w:t>18/07/2023</w:t>
                  </w:r>
                </w:p>
              </w:tc>
            </w:tr>
            <w:tr w:rsidR="00FE472C" w:rsidRPr="00F83535" w14:paraId="6C03F9C6" w14:textId="77777777">
              <w:tc>
                <w:tcPr>
                  <w:tcW w:w="0" w:type="auto"/>
                  <w:tcBorders>
                    <w:top w:val="single" w:sz="6" w:space="0" w:color="000000"/>
                    <w:left w:val="single" w:sz="6" w:space="0" w:color="000000"/>
                    <w:bottom w:val="single" w:sz="6" w:space="0" w:color="000000"/>
                    <w:right w:val="single" w:sz="6" w:space="0" w:color="000000"/>
                  </w:tcBorders>
                  <w:hideMark/>
                </w:tcPr>
                <w:p w14:paraId="798184C9" w14:textId="77777777" w:rsidR="00084AD9" w:rsidRPr="00F83535" w:rsidRDefault="00084AD9" w:rsidP="00F83535">
                  <w:pPr>
                    <w:pStyle w:val="NormalWeb"/>
                    <w:rPr>
                      <w:rFonts w:ascii="Arial" w:hAnsi="Arial" w:cs="Arial"/>
                    </w:rPr>
                  </w:pPr>
                  <w:r w:rsidRPr="00F83535">
                    <w:rPr>
                      <w:rFonts w:ascii="Arial" w:hAnsi="Arial" w:cs="Arial"/>
                    </w:rPr>
                    <w:t>P-24</w:t>
                  </w:r>
                </w:p>
              </w:tc>
              <w:tc>
                <w:tcPr>
                  <w:tcW w:w="0" w:type="auto"/>
                  <w:tcBorders>
                    <w:top w:val="single" w:sz="6" w:space="0" w:color="000000"/>
                    <w:left w:val="single" w:sz="6" w:space="0" w:color="000000"/>
                    <w:bottom w:val="single" w:sz="6" w:space="0" w:color="000000"/>
                    <w:right w:val="single" w:sz="6" w:space="0" w:color="000000"/>
                  </w:tcBorders>
                  <w:hideMark/>
                </w:tcPr>
                <w:p w14:paraId="78D017F0" w14:textId="77777777" w:rsidR="00084AD9" w:rsidRPr="00F83535" w:rsidRDefault="00084AD9" w:rsidP="00F83535">
                  <w:pPr>
                    <w:pStyle w:val="NormalWeb"/>
                    <w:rPr>
                      <w:rFonts w:ascii="Arial" w:hAnsi="Arial" w:cs="Arial"/>
                    </w:rPr>
                  </w:pPr>
                  <w:r w:rsidRPr="00F83535">
                    <w:rPr>
                      <w:rFonts w:ascii="Arial" w:hAnsi="Arial" w:cs="Arial"/>
                    </w:rPr>
                    <w:t>0</w:t>
                  </w:r>
                </w:p>
              </w:tc>
              <w:tc>
                <w:tcPr>
                  <w:tcW w:w="0" w:type="auto"/>
                  <w:tcBorders>
                    <w:top w:val="single" w:sz="6" w:space="0" w:color="000000"/>
                    <w:left w:val="single" w:sz="6" w:space="0" w:color="000000"/>
                    <w:bottom w:val="single" w:sz="6" w:space="0" w:color="000000"/>
                    <w:right w:val="single" w:sz="6" w:space="0" w:color="000000"/>
                  </w:tcBorders>
                  <w:hideMark/>
                </w:tcPr>
                <w:p w14:paraId="62335B61" w14:textId="77777777" w:rsidR="00084AD9" w:rsidRPr="00F83535" w:rsidRDefault="00084AD9" w:rsidP="00F83535">
                  <w:pPr>
                    <w:pStyle w:val="NormalWeb"/>
                    <w:jc w:val="both"/>
                    <w:rPr>
                      <w:rFonts w:ascii="Arial" w:hAnsi="Arial" w:cs="Arial"/>
                    </w:rPr>
                  </w:pPr>
                  <w:r w:rsidRPr="00F83535">
                    <w:rPr>
                      <w:rFonts w:ascii="Arial" w:hAnsi="Arial" w:cs="Arial"/>
                    </w:rPr>
                    <w:t>Indicative planting palette</w:t>
                  </w:r>
                </w:p>
              </w:tc>
              <w:tc>
                <w:tcPr>
                  <w:tcW w:w="0" w:type="auto"/>
                  <w:tcBorders>
                    <w:top w:val="single" w:sz="6" w:space="0" w:color="000000"/>
                    <w:left w:val="single" w:sz="6" w:space="0" w:color="000000"/>
                    <w:bottom w:val="single" w:sz="6" w:space="0" w:color="000000"/>
                    <w:right w:val="single" w:sz="6" w:space="0" w:color="000000"/>
                  </w:tcBorders>
                  <w:hideMark/>
                </w:tcPr>
                <w:p w14:paraId="6745888E"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71949423" w14:textId="77777777" w:rsidR="00084AD9" w:rsidRPr="00F83535" w:rsidRDefault="00084AD9" w:rsidP="00F83535">
                  <w:pPr>
                    <w:pStyle w:val="NormalWeb"/>
                    <w:rPr>
                      <w:rFonts w:ascii="Arial" w:hAnsi="Arial" w:cs="Arial"/>
                    </w:rPr>
                  </w:pPr>
                  <w:r w:rsidRPr="00F83535">
                    <w:rPr>
                      <w:rFonts w:ascii="Arial" w:hAnsi="Arial" w:cs="Arial"/>
                    </w:rPr>
                    <w:t>Undated</w:t>
                  </w:r>
                </w:p>
              </w:tc>
            </w:tr>
            <w:tr w:rsidR="00FE472C" w:rsidRPr="00F83535" w14:paraId="6D1D18D4" w14:textId="77777777">
              <w:tc>
                <w:tcPr>
                  <w:tcW w:w="0" w:type="auto"/>
                  <w:tcBorders>
                    <w:top w:val="single" w:sz="6" w:space="0" w:color="000000"/>
                    <w:left w:val="single" w:sz="6" w:space="0" w:color="000000"/>
                    <w:bottom w:val="single" w:sz="6" w:space="0" w:color="000000"/>
                    <w:right w:val="single" w:sz="6" w:space="0" w:color="000000"/>
                  </w:tcBorders>
                  <w:hideMark/>
                </w:tcPr>
                <w:p w14:paraId="6F9212E5" w14:textId="77777777" w:rsidR="00084AD9" w:rsidRPr="00F83535" w:rsidRDefault="00084AD9" w:rsidP="00F83535">
                  <w:pPr>
                    <w:pStyle w:val="NormalWeb"/>
                    <w:rPr>
                      <w:rFonts w:ascii="Arial" w:hAnsi="Arial" w:cs="Arial"/>
                    </w:rPr>
                  </w:pPr>
                  <w:r w:rsidRPr="00F83535">
                    <w:rPr>
                      <w:rFonts w:ascii="Arial" w:hAnsi="Arial" w:cs="Arial"/>
                    </w:rPr>
                    <w:t>P22</w:t>
                  </w:r>
                </w:p>
              </w:tc>
              <w:tc>
                <w:tcPr>
                  <w:tcW w:w="0" w:type="auto"/>
                  <w:tcBorders>
                    <w:top w:val="single" w:sz="6" w:space="0" w:color="000000"/>
                    <w:left w:val="single" w:sz="6" w:space="0" w:color="000000"/>
                    <w:bottom w:val="single" w:sz="6" w:space="0" w:color="000000"/>
                    <w:right w:val="single" w:sz="6" w:space="0" w:color="000000"/>
                  </w:tcBorders>
                  <w:hideMark/>
                </w:tcPr>
                <w:p w14:paraId="51EBBFAB" w14:textId="77777777" w:rsidR="00084AD9" w:rsidRPr="00F83535" w:rsidRDefault="00084AD9" w:rsidP="00F83535">
                  <w:pPr>
                    <w:pStyle w:val="NormalWeb"/>
                    <w:rPr>
                      <w:rFonts w:ascii="Arial" w:hAnsi="Arial" w:cs="Arial"/>
                    </w:rPr>
                  </w:pPr>
                  <w:r w:rsidRPr="00F83535">
                    <w:rPr>
                      <w:rFonts w:ascii="Arial" w:hAnsi="Arial" w:cs="Arial"/>
                    </w:rPr>
                    <w:t>0</w:t>
                  </w:r>
                </w:p>
              </w:tc>
              <w:tc>
                <w:tcPr>
                  <w:tcW w:w="0" w:type="auto"/>
                  <w:tcBorders>
                    <w:top w:val="single" w:sz="6" w:space="0" w:color="000000"/>
                    <w:left w:val="single" w:sz="6" w:space="0" w:color="000000"/>
                    <w:bottom w:val="single" w:sz="6" w:space="0" w:color="000000"/>
                    <w:right w:val="single" w:sz="6" w:space="0" w:color="000000"/>
                  </w:tcBorders>
                  <w:hideMark/>
                </w:tcPr>
                <w:p w14:paraId="5C24F34A" w14:textId="77777777" w:rsidR="00084AD9" w:rsidRPr="00F83535" w:rsidRDefault="00084AD9" w:rsidP="00F83535">
                  <w:pPr>
                    <w:pStyle w:val="NormalWeb"/>
                    <w:jc w:val="both"/>
                    <w:rPr>
                      <w:rFonts w:ascii="Arial" w:hAnsi="Arial" w:cs="Arial"/>
                    </w:rPr>
                  </w:pPr>
                  <w:r w:rsidRPr="00F83535">
                    <w:rPr>
                      <w:rFonts w:ascii="Arial" w:hAnsi="Arial" w:cs="Arial"/>
                    </w:rPr>
                    <w:t>Ground floor materials and finishes</w:t>
                  </w:r>
                </w:p>
              </w:tc>
              <w:tc>
                <w:tcPr>
                  <w:tcW w:w="0" w:type="auto"/>
                  <w:tcBorders>
                    <w:top w:val="single" w:sz="6" w:space="0" w:color="000000"/>
                    <w:left w:val="single" w:sz="6" w:space="0" w:color="000000"/>
                    <w:bottom w:val="single" w:sz="6" w:space="0" w:color="000000"/>
                    <w:right w:val="single" w:sz="6" w:space="0" w:color="000000"/>
                  </w:tcBorders>
                  <w:hideMark/>
                </w:tcPr>
                <w:p w14:paraId="10963481"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6D68EB70" w14:textId="77777777" w:rsidR="00084AD9" w:rsidRPr="00F83535" w:rsidRDefault="00084AD9" w:rsidP="00F83535">
                  <w:pPr>
                    <w:pStyle w:val="NormalWeb"/>
                    <w:rPr>
                      <w:rFonts w:ascii="Arial" w:hAnsi="Arial" w:cs="Arial"/>
                    </w:rPr>
                  </w:pPr>
                  <w:r w:rsidRPr="00F83535">
                    <w:rPr>
                      <w:rFonts w:ascii="Arial" w:hAnsi="Arial" w:cs="Arial"/>
                    </w:rPr>
                    <w:t>Undated</w:t>
                  </w:r>
                </w:p>
              </w:tc>
            </w:tr>
            <w:tr w:rsidR="00FE472C" w:rsidRPr="00F83535" w14:paraId="61ABABA5" w14:textId="77777777" w:rsidTr="00F83535">
              <w:trPr>
                <w:trHeight w:val="89"/>
              </w:trPr>
              <w:tc>
                <w:tcPr>
                  <w:tcW w:w="0" w:type="auto"/>
                  <w:tcBorders>
                    <w:top w:val="single" w:sz="6" w:space="0" w:color="000000"/>
                    <w:left w:val="single" w:sz="6" w:space="0" w:color="000000"/>
                    <w:bottom w:val="single" w:sz="6" w:space="0" w:color="000000"/>
                    <w:right w:val="single" w:sz="6" w:space="0" w:color="000000"/>
                  </w:tcBorders>
                  <w:hideMark/>
                </w:tcPr>
                <w:p w14:paraId="104E61A6" w14:textId="77777777" w:rsidR="00084AD9" w:rsidRPr="00F83535" w:rsidRDefault="00084AD9" w:rsidP="00F83535">
                  <w:pPr>
                    <w:pStyle w:val="NormalWeb"/>
                    <w:rPr>
                      <w:rFonts w:ascii="Arial" w:hAnsi="Arial" w:cs="Arial"/>
                    </w:rPr>
                  </w:pPr>
                  <w:r w:rsidRPr="00F83535">
                    <w:rPr>
                      <w:rFonts w:ascii="Arial" w:hAnsi="Arial" w:cs="Arial"/>
                    </w:rPr>
                    <w:t>P23</w:t>
                  </w:r>
                </w:p>
              </w:tc>
              <w:tc>
                <w:tcPr>
                  <w:tcW w:w="0" w:type="auto"/>
                  <w:tcBorders>
                    <w:top w:val="single" w:sz="6" w:space="0" w:color="000000"/>
                    <w:left w:val="single" w:sz="6" w:space="0" w:color="000000"/>
                    <w:bottom w:val="single" w:sz="6" w:space="0" w:color="000000"/>
                    <w:right w:val="single" w:sz="6" w:space="0" w:color="000000"/>
                  </w:tcBorders>
                  <w:hideMark/>
                </w:tcPr>
                <w:p w14:paraId="2A04CEAF" w14:textId="77777777" w:rsidR="00084AD9" w:rsidRPr="00F83535" w:rsidRDefault="00084AD9" w:rsidP="00F83535">
                  <w:pPr>
                    <w:pStyle w:val="NormalWeb"/>
                    <w:rPr>
                      <w:rFonts w:ascii="Arial" w:hAnsi="Arial" w:cs="Arial"/>
                    </w:rPr>
                  </w:pPr>
                  <w:r w:rsidRPr="00F83535">
                    <w:rPr>
                      <w:rFonts w:ascii="Arial" w:hAnsi="Arial" w:cs="Arial"/>
                    </w:rPr>
                    <w:t>0</w:t>
                  </w:r>
                </w:p>
              </w:tc>
              <w:tc>
                <w:tcPr>
                  <w:tcW w:w="0" w:type="auto"/>
                  <w:tcBorders>
                    <w:top w:val="single" w:sz="6" w:space="0" w:color="000000"/>
                    <w:left w:val="single" w:sz="6" w:space="0" w:color="000000"/>
                    <w:bottom w:val="single" w:sz="6" w:space="0" w:color="000000"/>
                    <w:right w:val="single" w:sz="6" w:space="0" w:color="000000"/>
                  </w:tcBorders>
                  <w:hideMark/>
                </w:tcPr>
                <w:p w14:paraId="1579DDF4" w14:textId="77777777" w:rsidR="00084AD9" w:rsidRPr="00F83535" w:rsidRDefault="00084AD9" w:rsidP="00F83535">
                  <w:pPr>
                    <w:pStyle w:val="NormalWeb"/>
                    <w:jc w:val="both"/>
                    <w:rPr>
                      <w:rFonts w:ascii="Arial" w:hAnsi="Arial" w:cs="Arial"/>
                    </w:rPr>
                  </w:pPr>
                  <w:r w:rsidRPr="00F83535">
                    <w:rPr>
                      <w:rFonts w:ascii="Arial" w:hAnsi="Arial" w:cs="Arial"/>
                    </w:rPr>
                    <w:t>Rooftop materials and finishes</w:t>
                  </w:r>
                </w:p>
              </w:tc>
              <w:tc>
                <w:tcPr>
                  <w:tcW w:w="0" w:type="auto"/>
                  <w:tcBorders>
                    <w:top w:val="single" w:sz="6" w:space="0" w:color="000000"/>
                    <w:left w:val="single" w:sz="6" w:space="0" w:color="000000"/>
                    <w:bottom w:val="single" w:sz="6" w:space="0" w:color="000000"/>
                    <w:right w:val="single" w:sz="6" w:space="0" w:color="000000"/>
                  </w:tcBorders>
                  <w:hideMark/>
                </w:tcPr>
                <w:p w14:paraId="7F448CF7" w14:textId="77777777" w:rsidR="00084AD9" w:rsidRPr="00F83535" w:rsidRDefault="00084AD9" w:rsidP="00F83535">
                  <w:pPr>
                    <w:pStyle w:val="NormalWeb"/>
                    <w:rPr>
                      <w:rFonts w:ascii="Arial" w:hAnsi="Arial" w:cs="Arial"/>
                    </w:rPr>
                  </w:pPr>
                  <w:r w:rsidRPr="00F83535">
                    <w:rPr>
                      <w:rFonts w:ascii="Arial" w:hAnsi="Arial" w:cs="Arial"/>
                    </w:rPr>
                    <w:t>Architectus</w:t>
                  </w:r>
                </w:p>
              </w:tc>
              <w:tc>
                <w:tcPr>
                  <w:tcW w:w="0" w:type="auto"/>
                  <w:tcBorders>
                    <w:top w:val="single" w:sz="6" w:space="0" w:color="000000"/>
                    <w:left w:val="single" w:sz="6" w:space="0" w:color="000000"/>
                    <w:bottom w:val="single" w:sz="6" w:space="0" w:color="000000"/>
                    <w:right w:val="single" w:sz="6" w:space="0" w:color="000000"/>
                  </w:tcBorders>
                  <w:hideMark/>
                </w:tcPr>
                <w:p w14:paraId="03E0C9D5" w14:textId="77777777" w:rsidR="00084AD9" w:rsidRPr="00F83535" w:rsidRDefault="00084AD9" w:rsidP="00F83535">
                  <w:pPr>
                    <w:pStyle w:val="NormalWeb"/>
                    <w:rPr>
                      <w:rFonts w:ascii="Arial" w:hAnsi="Arial" w:cs="Arial"/>
                    </w:rPr>
                  </w:pPr>
                  <w:r w:rsidRPr="00F83535">
                    <w:rPr>
                      <w:rFonts w:ascii="Arial" w:hAnsi="Arial" w:cs="Arial"/>
                    </w:rPr>
                    <w:t>18/07/2023</w:t>
                  </w:r>
                </w:p>
              </w:tc>
            </w:tr>
          </w:tbl>
          <w:p w14:paraId="6451DCCE" w14:textId="77777777" w:rsidR="00F83535" w:rsidRDefault="00F83535">
            <w:pPr>
              <w:pStyle w:val="NormalWeb"/>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4424"/>
              <w:gridCol w:w="1210"/>
              <w:gridCol w:w="1731"/>
              <w:gridCol w:w="1412"/>
            </w:tblGrid>
            <w:tr w:rsidR="00FE472C" w:rsidRPr="00F83535" w14:paraId="7F0C1BF6" w14:textId="77777777">
              <w:tc>
                <w:tcPr>
                  <w:tcW w:w="0" w:type="auto"/>
                  <w:gridSpan w:val="4"/>
                  <w:tcBorders>
                    <w:top w:val="single" w:sz="6" w:space="0" w:color="000000"/>
                    <w:left w:val="single" w:sz="6" w:space="0" w:color="000000"/>
                    <w:bottom w:val="single" w:sz="6" w:space="0" w:color="000000"/>
                    <w:right w:val="single" w:sz="6" w:space="0" w:color="000000"/>
                  </w:tcBorders>
                  <w:hideMark/>
                </w:tcPr>
                <w:p w14:paraId="1190E775" w14:textId="77777777" w:rsidR="00084AD9" w:rsidRPr="00F83535" w:rsidRDefault="00084AD9">
                  <w:pPr>
                    <w:pStyle w:val="NormalWeb"/>
                    <w:rPr>
                      <w:rFonts w:ascii="Arial" w:hAnsi="Arial" w:cs="Arial"/>
                    </w:rPr>
                  </w:pPr>
                  <w:r w:rsidRPr="00F83535">
                    <w:rPr>
                      <w:rFonts w:ascii="Arial" w:hAnsi="Arial" w:cs="Arial"/>
                    </w:rPr>
                    <w:t>  Approved Documents </w:t>
                  </w:r>
                </w:p>
              </w:tc>
            </w:tr>
            <w:tr w:rsidR="00FE472C" w:rsidRPr="00F83535" w14:paraId="126A4456" w14:textId="77777777">
              <w:tc>
                <w:tcPr>
                  <w:tcW w:w="0" w:type="auto"/>
                  <w:tcBorders>
                    <w:top w:val="single" w:sz="6" w:space="0" w:color="000000"/>
                    <w:left w:val="single" w:sz="6" w:space="0" w:color="000000"/>
                    <w:bottom w:val="single" w:sz="6" w:space="0" w:color="000000"/>
                    <w:right w:val="single" w:sz="6" w:space="0" w:color="000000"/>
                  </w:tcBorders>
                  <w:hideMark/>
                </w:tcPr>
                <w:p w14:paraId="0E99AFDF" w14:textId="77777777" w:rsidR="00084AD9" w:rsidRPr="00F83535" w:rsidRDefault="00084AD9">
                  <w:pPr>
                    <w:pStyle w:val="NormalWeb"/>
                    <w:rPr>
                      <w:rFonts w:ascii="Arial" w:hAnsi="Arial" w:cs="Arial"/>
                    </w:rPr>
                  </w:pPr>
                  <w:r w:rsidRPr="00F83535">
                    <w:rPr>
                      <w:rFonts w:ascii="Arial" w:hAnsi="Arial" w:cs="Arial"/>
                    </w:rPr>
                    <w:t>  Document title </w:t>
                  </w:r>
                </w:p>
              </w:tc>
              <w:tc>
                <w:tcPr>
                  <w:tcW w:w="0" w:type="auto"/>
                  <w:tcBorders>
                    <w:top w:val="single" w:sz="6" w:space="0" w:color="000000"/>
                    <w:left w:val="single" w:sz="6" w:space="0" w:color="000000"/>
                    <w:bottom w:val="single" w:sz="6" w:space="0" w:color="000000"/>
                    <w:right w:val="single" w:sz="6" w:space="0" w:color="000000"/>
                  </w:tcBorders>
                  <w:hideMark/>
                </w:tcPr>
                <w:p w14:paraId="38FCA919" w14:textId="77777777" w:rsidR="00084AD9" w:rsidRPr="00F83535" w:rsidRDefault="00084AD9">
                  <w:pPr>
                    <w:pStyle w:val="NormalWeb"/>
                    <w:rPr>
                      <w:rFonts w:ascii="Arial" w:hAnsi="Arial" w:cs="Arial"/>
                    </w:rPr>
                  </w:pPr>
                  <w:r w:rsidRPr="00F83535">
                    <w:rPr>
                      <w:rFonts w:ascii="Arial" w:hAnsi="Arial" w:cs="Arial"/>
                    </w:rPr>
                    <w:t>   Version number </w:t>
                  </w:r>
                </w:p>
              </w:tc>
              <w:tc>
                <w:tcPr>
                  <w:tcW w:w="0" w:type="auto"/>
                  <w:tcBorders>
                    <w:top w:val="single" w:sz="6" w:space="0" w:color="000000"/>
                    <w:left w:val="single" w:sz="6" w:space="0" w:color="000000"/>
                    <w:bottom w:val="single" w:sz="6" w:space="0" w:color="000000"/>
                    <w:right w:val="single" w:sz="6" w:space="0" w:color="000000"/>
                  </w:tcBorders>
                  <w:hideMark/>
                </w:tcPr>
                <w:p w14:paraId="4FEFE891" w14:textId="77777777" w:rsidR="00084AD9" w:rsidRPr="00F83535" w:rsidRDefault="00084AD9">
                  <w:pPr>
                    <w:pStyle w:val="NormalWeb"/>
                    <w:rPr>
                      <w:rFonts w:ascii="Arial" w:hAnsi="Arial" w:cs="Arial"/>
                    </w:rPr>
                  </w:pPr>
                  <w:r w:rsidRPr="00F83535">
                    <w:rPr>
                      <w:rFonts w:ascii="Arial" w:hAnsi="Arial" w:cs="Arial"/>
                    </w:rPr>
                    <w:t>     Prepared by </w:t>
                  </w:r>
                </w:p>
              </w:tc>
              <w:tc>
                <w:tcPr>
                  <w:tcW w:w="0" w:type="auto"/>
                  <w:tcBorders>
                    <w:top w:val="single" w:sz="6" w:space="0" w:color="000000"/>
                    <w:left w:val="single" w:sz="6" w:space="0" w:color="000000"/>
                    <w:bottom w:val="single" w:sz="6" w:space="0" w:color="000000"/>
                    <w:right w:val="single" w:sz="6" w:space="0" w:color="000000"/>
                  </w:tcBorders>
                  <w:hideMark/>
                </w:tcPr>
                <w:p w14:paraId="41B9DD44" w14:textId="77777777" w:rsidR="00084AD9" w:rsidRPr="00F83535" w:rsidRDefault="00084AD9">
                  <w:pPr>
                    <w:pStyle w:val="NormalWeb"/>
                    <w:rPr>
                      <w:rFonts w:ascii="Arial" w:hAnsi="Arial" w:cs="Arial"/>
                    </w:rPr>
                  </w:pPr>
                  <w:r w:rsidRPr="00F83535">
                    <w:rPr>
                      <w:rFonts w:ascii="Arial" w:hAnsi="Arial" w:cs="Arial"/>
                    </w:rPr>
                    <w:t>    Date of document </w:t>
                  </w:r>
                </w:p>
              </w:tc>
            </w:tr>
            <w:tr w:rsidR="00FE472C" w:rsidRPr="00F83535" w14:paraId="298852AF" w14:textId="77777777">
              <w:tc>
                <w:tcPr>
                  <w:tcW w:w="0" w:type="auto"/>
                  <w:tcBorders>
                    <w:top w:val="single" w:sz="6" w:space="0" w:color="000000"/>
                    <w:left w:val="single" w:sz="6" w:space="0" w:color="000000"/>
                    <w:bottom w:val="single" w:sz="6" w:space="0" w:color="000000"/>
                    <w:right w:val="single" w:sz="6" w:space="0" w:color="000000"/>
                  </w:tcBorders>
                  <w:hideMark/>
                </w:tcPr>
                <w:p w14:paraId="3F92A4D2" w14:textId="77777777" w:rsidR="00084AD9" w:rsidRDefault="00084AD9" w:rsidP="00F83535">
                  <w:pPr>
                    <w:pStyle w:val="NormalWeb"/>
                    <w:jc w:val="both"/>
                    <w:rPr>
                      <w:rFonts w:ascii="Arial" w:hAnsi="Arial" w:cs="Arial"/>
                    </w:rPr>
                  </w:pPr>
                  <w:r w:rsidRPr="00F83535">
                    <w:rPr>
                      <w:rFonts w:ascii="Arial" w:hAnsi="Arial" w:cs="Arial"/>
                    </w:rPr>
                    <w:t xml:space="preserve">Report on Management Plan Proposed Residential and Commercial Subdivision Tranche 20 and Tranche 29 Oran Park, prepared by Douglas Partners, project </w:t>
                  </w:r>
                  <w:proofErr w:type="gramStart"/>
                  <w:r w:rsidRPr="00F83535">
                    <w:rPr>
                      <w:rFonts w:ascii="Arial" w:hAnsi="Arial" w:cs="Arial"/>
                    </w:rPr>
                    <w:t>34272.91</w:t>
                  </w:r>
                  <w:proofErr w:type="gramEnd"/>
                </w:p>
                <w:p w14:paraId="11CC476D" w14:textId="5E392C3E" w:rsidR="004D0324" w:rsidRPr="00F83535" w:rsidRDefault="004D0324" w:rsidP="00F83535">
                  <w:pPr>
                    <w:pStyle w:val="NormalWeb"/>
                    <w:jc w:val="both"/>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hideMark/>
                </w:tcPr>
                <w:p w14:paraId="64DCCC34" w14:textId="77777777" w:rsidR="00084AD9" w:rsidRPr="00F83535" w:rsidRDefault="00084AD9">
                  <w:pPr>
                    <w:pStyle w:val="NormalWeb"/>
                    <w:rPr>
                      <w:rFonts w:ascii="Arial" w:hAnsi="Arial" w:cs="Arial"/>
                    </w:rPr>
                  </w:pPr>
                  <w:r w:rsidRPr="00F83535">
                    <w:rPr>
                      <w:rFonts w:ascii="Arial" w:hAnsi="Arial" w:cs="Arial"/>
                    </w:rPr>
                    <w:t>0</w:t>
                  </w:r>
                </w:p>
              </w:tc>
              <w:tc>
                <w:tcPr>
                  <w:tcW w:w="0" w:type="auto"/>
                  <w:tcBorders>
                    <w:top w:val="single" w:sz="6" w:space="0" w:color="000000"/>
                    <w:left w:val="single" w:sz="6" w:space="0" w:color="000000"/>
                    <w:bottom w:val="single" w:sz="6" w:space="0" w:color="000000"/>
                    <w:right w:val="single" w:sz="6" w:space="0" w:color="000000"/>
                  </w:tcBorders>
                  <w:hideMark/>
                </w:tcPr>
                <w:p w14:paraId="0592DC28" w14:textId="77777777" w:rsidR="00084AD9" w:rsidRPr="00F83535" w:rsidRDefault="00084AD9">
                  <w:pPr>
                    <w:pStyle w:val="NormalWeb"/>
                    <w:rPr>
                      <w:rFonts w:ascii="Arial" w:hAnsi="Arial" w:cs="Arial"/>
                    </w:rPr>
                  </w:pPr>
                  <w:r w:rsidRPr="00F83535">
                    <w:rPr>
                      <w:rFonts w:ascii="Arial" w:hAnsi="Arial" w:cs="Arial"/>
                    </w:rPr>
                    <w:t>Douglas Partners</w:t>
                  </w:r>
                </w:p>
              </w:tc>
              <w:tc>
                <w:tcPr>
                  <w:tcW w:w="0" w:type="auto"/>
                  <w:tcBorders>
                    <w:top w:val="single" w:sz="6" w:space="0" w:color="000000"/>
                    <w:left w:val="single" w:sz="6" w:space="0" w:color="000000"/>
                    <w:bottom w:val="single" w:sz="6" w:space="0" w:color="000000"/>
                    <w:right w:val="single" w:sz="6" w:space="0" w:color="000000"/>
                  </w:tcBorders>
                  <w:hideMark/>
                </w:tcPr>
                <w:p w14:paraId="6E14A845" w14:textId="77777777" w:rsidR="00084AD9" w:rsidRPr="00F83535" w:rsidRDefault="00084AD9">
                  <w:pPr>
                    <w:pStyle w:val="NormalWeb"/>
                    <w:rPr>
                      <w:rFonts w:ascii="Arial" w:hAnsi="Arial" w:cs="Arial"/>
                    </w:rPr>
                  </w:pPr>
                  <w:r w:rsidRPr="00F83535">
                    <w:rPr>
                      <w:rFonts w:ascii="Arial" w:hAnsi="Arial" w:cs="Arial"/>
                    </w:rPr>
                    <w:t>03/2014</w:t>
                  </w:r>
                </w:p>
              </w:tc>
            </w:tr>
            <w:tr w:rsidR="00FE472C" w:rsidRPr="00F83535" w14:paraId="1C8A96C1" w14:textId="77777777">
              <w:tc>
                <w:tcPr>
                  <w:tcW w:w="0" w:type="auto"/>
                  <w:tcBorders>
                    <w:top w:val="single" w:sz="6" w:space="0" w:color="000000"/>
                    <w:left w:val="single" w:sz="6" w:space="0" w:color="000000"/>
                    <w:bottom w:val="single" w:sz="6" w:space="0" w:color="000000"/>
                    <w:right w:val="single" w:sz="6" w:space="0" w:color="000000"/>
                  </w:tcBorders>
                  <w:hideMark/>
                </w:tcPr>
                <w:p w14:paraId="6DD8C18A" w14:textId="77777777" w:rsidR="00084AD9" w:rsidRPr="00F83535" w:rsidRDefault="00084AD9" w:rsidP="00F83535">
                  <w:pPr>
                    <w:pStyle w:val="NormalWeb"/>
                    <w:jc w:val="both"/>
                    <w:rPr>
                      <w:rFonts w:ascii="Arial" w:hAnsi="Arial" w:cs="Arial"/>
                    </w:rPr>
                  </w:pPr>
                  <w:r w:rsidRPr="00F83535">
                    <w:rPr>
                      <w:rFonts w:ascii="Arial" w:hAnsi="Arial" w:cs="Arial"/>
                    </w:rPr>
                    <w:lastRenderedPageBreak/>
                    <w:t>Acoustic DA Assessment Commercial Tower 3 and 4 Corner of Peter Brock Drive and South Circuit Oran Park, Ref S-R2023087700</w:t>
                  </w:r>
                </w:p>
              </w:tc>
              <w:tc>
                <w:tcPr>
                  <w:tcW w:w="0" w:type="auto"/>
                  <w:tcBorders>
                    <w:top w:val="single" w:sz="6" w:space="0" w:color="000000"/>
                    <w:left w:val="single" w:sz="6" w:space="0" w:color="000000"/>
                    <w:bottom w:val="single" w:sz="6" w:space="0" w:color="000000"/>
                    <w:right w:val="single" w:sz="6" w:space="0" w:color="000000"/>
                  </w:tcBorders>
                  <w:hideMark/>
                </w:tcPr>
                <w:p w14:paraId="2F85AD4A" w14:textId="77777777" w:rsidR="00084AD9" w:rsidRPr="00F83535" w:rsidRDefault="00084AD9">
                  <w:pPr>
                    <w:pStyle w:val="NormalWeb"/>
                    <w:rPr>
                      <w:rFonts w:ascii="Arial" w:hAnsi="Arial" w:cs="Arial"/>
                    </w:rPr>
                  </w:pPr>
                  <w:r w:rsidRPr="00F83535">
                    <w:rPr>
                      <w:rFonts w:ascii="Arial" w:hAnsi="Arial" w:cs="Arial"/>
                    </w:rPr>
                    <w:t>00</w:t>
                  </w:r>
                </w:p>
              </w:tc>
              <w:tc>
                <w:tcPr>
                  <w:tcW w:w="0" w:type="auto"/>
                  <w:tcBorders>
                    <w:top w:val="single" w:sz="6" w:space="0" w:color="000000"/>
                    <w:left w:val="single" w:sz="6" w:space="0" w:color="000000"/>
                    <w:bottom w:val="single" w:sz="6" w:space="0" w:color="000000"/>
                    <w:right w:val="single" w:sz="6" w:space="0" w:color="000000"/>
                  </w:tcBorders>
                  <w:hideMark/>
                </w:tcPr>
                <w:p w14:paraId="3655C7ED" w14:textId="77777777" w:rsidR="00084AD9" w:rsidRPr="00F83535" w:rsidRDefault="00084AD9">
                  <w:pPr>
                    <w:pStyle w:val="NormalWeb"/>
                    <w:rPr>
                      <w:rFonts w:ascii="Arial" w:hAnsi="Arial" w:cs="Arial"/>
                    </w:rPr>
                  </w:pPr>
                  <w:r w:rsidRPr="00F83535">
                    <w:rPr>
                      <w:rFonts w:ascii="Arial" w:hAnsi="Arial" w:cs="Arial"/>
                    </w:rPr>
                    <w:t>Thermal Environmental</w:t>
                  </w:r>
                </w:p>
              </w:tc>
              <w:tc>
                <w:tcPr>
                  <w:tcW w:w="0" w:type="auto"/>
                  <w:tcBorders>
                    <w:top w:val="single" w:sz="6" w:space="0" w:color="000000"/>
                    <w:left w:val="single" w:sz="6" w:space="0" w:color="000000"/>
                    <w:bottom w:val="single" w:sz="6" w:space="0" w:color="000000"/>
                    <w:right w:val="single" w:sz="6" w:space="0" w:color="000000"/>
                  </w:tcBorders>
                  <w:hideMark/>
                </w:tcPr>
                <w:p w14:paraId="13E392FC" w14:textId="77777777" w:rsidR="00084AD9" w:rsidRPr="00F83535" w:rsidRDefault="00084AD9">
                  <w:pPr>
                    <w:pStyle w:val="NormalWeb"/>
                    <w:rPr>
                      <w:rFonts w:ascii="Arial" w:hAnsi="Arial" w:cs="Arial"/>
                    </w:rPr>
                  </w:pPr>
                  <w:r w:rsidRPr="00F83535">
                    <w:rPr>
                      <w:rFonts w:ascii="Arial" w:hAnsi="Arial" w:cs="Arial"/>
                    </w:rPr>
                    <w:t>17/08/2023</w:t>
                  </w:r>
                </w:p>
              </w:tc>
            </w:tr>
          </w:tbl>
          <w:p w14:paraId="0BC62F5A" w14:textId="77C9DDBC" w:rsidR="00084AD9" w:rsidRPr="00F83535" w:rsidRDefault="00084AD9" w:rsidP="00F83535">
            <w:pPr>
              <w:pStyle w:val="NormalWeb"/>
              <w:jc w:val="both"/>
              <w:rPr>
                <w:rFonts w:ascii="Arial" w:eastAsiaTheme="minorEastAsia" w:hAnsi="Arial" w:cs="Arial"/>
              </w:rPr>
            </w:pPr>
            <w:r w:rsidRPr="00F83535">
              <w:rPr>
                <w:rFonts w:ascii="Arial" w:hAnsi="Arial" w:cs="Arial"/>
              </w:rPr>
              <w:t>In the event of any inconsistency between the approved plans/documents and a condition of this development consent, the condition prevails. </w:t>
            </w:r>
          </w:p>
        </w:tc>
      </w:tr>
      <w:tr w:rsidR="00FE472C" w14:paraId="3C419A81"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134B84"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D45079B" w14:textId="77777777" w:rsidR="00084AD9" w:rsidRPr="00F83535" w:rsidRDefault="00084AD9" w:rsidP="00F83535">
            <w:pPr>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ensure all parties are aware of the approved plans and supporting documentation that applies to the development </w:t>
            </w:r>
          </w:p>
        </w:tc>
      </w:tr>
      <w:tr w:rsidR="00FE472C" w14:paraId="6FA19AC5" w14:textId="77777777">
        <w:trPr>
          <w:divId w:val="6643616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BD10E7F"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2</w:t>
            </w:r>
          </w:p>
        </w:tc>
        <w:tc>
          <w:tcPr>
            <w:tcW w:w="4500" w:type="pct"/>
            <w:tcBorders>
              <w:top w:val="single" w:sz="6" w:space="0" w:color="000000"/>
              <w:left w:val="single" w:sz="6" w:space="0" w:color="000000"/>
              <w:bottom w:val="single" w:sz="6" w:space="0" w:color="000000"/>
              <w:right w:val="single" w:sz="6" w:space="0" w:color="000000"/>
            </w:tcBorders>
            <w:hideMark/>
          </w:tcPr>
          <w:p w14:paraId="5E25EA7D" w14:textId="77777777" w:rsidR="00084AD9" w:rsidRPr="00F83535" w:rsidRDefault="00084AD9" w:rsidP="00F83535">
            <w:pPr>
              <w:jc w:val="both"/>
              <w:divId w:val="1287735651"/>
              <w:rPr>
                <w:rFonts w:ascii="Arial" w:eastAsia="Times New Roman" w:hAnsi="Arial" w:cs="Arial"/>
                <w:b/>
                <w:bCs/>
                <w:sz w:val="24"/>
                <w:szCs w:val="24"/>
              </w:rPr>
            </w:pPr>
            <w:r w:rsidRPr="00F83535">
              <w:rPr>
                <w:rFonts w:ascii="Arial" w:eastAsia="Times New Roman" w:hAnsi="Arial" w:cs="Arial"/>
                <w:b/>
                <w:bCs/>
                <w:sz w:val="24"/>
                <w:szCs w:val="24"/>
              </w:rPr>
              <w:t xml:space="preserve">A. Authority requirements </w:t>
            </w:r>
          </w:p>
        </w:tc>
      </w:tr>
      <w:tr w:rsidR="00FE472C" w14:paraId="112EEC47"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BB5DD8"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00BFF10" w14:textId="77777777" w:rsidR="00084AD9" w:rsidRPr="00F83535" w:rsidRDefault="00084AD9" w:rsidP="00F83535">
            <w:pPr>
              <w:pStyle w:val="NormalWeb"/>
              <w:jc w:val="both"/>
              <w:rPr>
                <w:rFonts w:ascii="Arial" w:eastAsiaTheme="minorEastAsia" w:hAnsi="Arial" w:cs="Arial"/>
              </w:rPr>
            </w:pPr>
            <w:r w:rsidRPr="00F83535">
              <w:rPr>
                <w:rFonts w:ascii="Arial" w:hAnsi="Arial" w:cs="Arial"/>
              </w:rPr>
              <w:t>The development must be carried out in accordance with the following authority requirements:</w:t>
            </w:r>
          </w:p>
          <w:p w14:paraId="0744C941" w14:textId="77777777" w:rsidR="00084AD9" w:rsidRPr="00F83535" w:rsidRDefault="00084AD9" w:rsidP="00F83535">
            <w:pPr>
              <w:numPr>
                <w:ilvl w:val="0"/>
                <w:numId w:val="1"/>
              </w:numPr>
              <w:spacing w:before="100" w:beforeAutospacing="1" w:after="100" w:afterAutospacing="1" w:line="240" w:lineRule="auto"/>
              <w:jc w:val="both"/>
              <w:rPr>
                <w:rFonts w:ascii="Arial" w:eastAsia="Times New Roman" w:hAnsi="Arial" w:cs="Arial"/>
                <w:sz w:val="24"/>
                <w:szCs w:val="24"/>
              </w:rPr>
            </w:pPr>
            <w:r w:rsidRPr="00F83535">
              <w:rPr>
                <w:rFonts w:ascii="Arial" w:eastAsia="Times New Roman" w:hAnsi="Arial" w:cs="Arial"/>
                <w:sz w:val="24"/>
                <w:szCs w:val="24"/>
              </w:rPr>
              <w:t>Transport for NSW, Ref SYD23/01164/01, dated 31 October 2023.</w:t>
            </w:r>
          </w:p>
          <w:p w14:paraId="74E97E2E" w14:textId="77777777" w:rsidR="00084AD9" w:rsidRPr="00F83535" w:rsidRDefault="00084AD9" w:rsidP="00F83535">
            <w:pPr>
              <w:numPr>
                <w:ilvl w:val="0"/>
                <w:numId w:val="1"/>
              </w:numPr>
              <w:spacing w:before="100" w:beforeAutospacing="1" w:after="100" w:afterAutospacing="1" w:line="240" w:lineRule="auto"/>
              <w:jc w:val="both"/>
              <w:rPr>
                <w:rFonts w:ascii="Arial" w:eastAsia="Times New Roman" w:hAnsi="Arial" w:cs="Arial"/>
                <w:sz w:val="24"/>
                <w:szCs w:val="24"/>
              </w:rPr>
            </w:pPr>
            <w:r w:rsidRPr="00F83535">
              <w:rPr>
                <w:rFonts w:ascii="Arial" w:eastAsia="Times New Roman" w:hAnsi="Arial" w:cs="Arial"/>
                <w:sz w:val="24"/>
                <w:szCs w:val="24"/>
              </w:rPr>
              <w:t>Endeavour Energy, Ref CNR-61205, dated 15 October 2023.</w:t>
            </w:r>
          </w:p>
          <w:p w14:paraId="3C9A9410" w14:textId="77777777" w:rsidR="00084AD9" w:rsidRPr="00F83535" w:rsidRDefault="00084AD9" w:rsidP="00F83535">
            <w:pPr>
              <w:numPr>
                <w:ilvl w:val="0"/>
                <w:numId w:val="1"/>
              </w:numPr>
              <w:spacing w:before="100" w:beforeAutospacing="1" w:after="100" w:afterAutospacing="1" w:line="240" w:lineRule="auto"/>
              <w:jc w:val="both"/>
              <w:rPr>
                <w:rFonts w:ascii="Arial" w:eastAsia="Times New Roman" w:hAnsi="Arial" w:cs="Arial"/>
                <w:sz w:val="24"/>
                <w:szCs w:val="24"/>
              </w:rPr>
            </w:pPr>
            <w:r w:rsidRPr="00F83535">
              <w:rPr>
                <w:rFonts w:ascii="Arial" w:eastAsia="Times New Roman" w:hAnsi="Arial" w:cs="Arial"/>
                <w:sz w:val="24"/>
                <w:szCs w:val="24"/>
              </w:rPr>
              <w:t>Sydney Water, Ref 206533, dated 09 November 2023.</w:t>
            </w:r>
          </w:p>
        </w:tc>
      </w:tr>
      <w:tr w:rsidR="00FE472C" w14:paraId="38960699"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2B17B0"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038A81C" w14:textId="77777777" w:rsidR="00084AD9" w:rsidRPr="00F83535" w:rsidRDefault="00084AD9" w:rsidP="00F83535">
            <w:pPr>
              <w:spacing w:after="0"/>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ensure the development complies with Authority requirements </w:t>
            </w:r>
          </w:p>
        </w:tc>
      </w:tr>
      <w:tr w:rsidR="00FE472C" w14:paraId="04DAE384" w14:textId="77777777">
        <w:trPr>
          <w:divId w:val="6643616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E87FFE9"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3</w:t>
            </w:r>
          </w:p>
        </w:tc>
        <w:tc>
          <w:tcPr>
            <w:tcW w:w="4500" w:type="pct"/>
            <w:tcBorders>
              <w:top w:val="single" w:sz="6" w:space="0" w:color="000000"/>
              <w:left w:val="single" w:sz="6" w:space="0" w:color="000000"/>
              <w:bottom w:val="single" w:sz="6" w:space="0" w:color="000000"/>
              <w:right w:val="single" w:sz="6" w:space="0" w:color="000000"/>
            </w:tcBorders>
            <w:hideMark/>
          </w:tcPr>
          <w:p w14:paraId="72716FCC" w14:textId="77777777" w:rsidR="00084AD9" w:rsidRPr="00F83535" w:rsidRDefault="00084AD9" w:rsidP="00F83535">
            <w:pPr>
              <w:jc w:val="both"/>
              <w:divId w:val="1009674784"/>
              <w:rPr>
                <w:rFonts w:ascii="Arial" w:eastAsia="Times New Roman" w:hAnsi="Arial" w:cs="Arial"/>
                <w:b/>
                <w:bCs/>
                <w:sz w:val="24"/>
                <w:szCs w:val="24"/>
              </w:rPr>
            </w:pPr>
            <w:r w:rsidRPr="00F83535">
              <w:rPr>
                <w:rFonts w:ascii="Arial" w:eastAsia="Times New Roman" w:hAnsi="Arial" w:cs="Arial"/>
                <w:b/>
                <w:bCs/>
                <w:sz w:val="24"/>
                <w:szCs w:val="24"/>
              </w:rPr>
              <w:t xml:space="preserve">A. No fit out approved </w:t>
            </w:r>
          </w:p>
        </w:tc>
      </w:tr>
      <w:tr w:rsidR="00FE472C" w14:paraId="51A91B30"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5702E9"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1179B2F" w14:textId="70141787" w:rsidR="00084AD9" w:rsidRPr="00F83535" w:rsidRDefault="00084AD9" w:rsidP="00F83535">
            <w:pPr>
              <w:pStyle w:val="NormalWeb"/>
              <w:jc w:val="both"/>
              <w:rPr>
                <w:rFonts w:ascii="Arial" w:eastAsiaTheme="minorEastAsia" w:hAnsi="Arial" w:cs="Arial"/>
              </w:rPr>
            </w:pPr>
            <w:r w:rsidRPr="00F83535">
              <w:rPr>
                <w:rFonts w:ascii="Arial" w:hAnsi="Arial" w:cs="Arial"/>
              </w:rPr>
              <w:t xml:space="preserve">This development consent does not approve the fit out of the approved buildings referred as </w:t>
            </w:r>
            <w:r w:rsidR="00C26123" w:rsidRPr="00F83535">
              <w:rPr>
                <w:rFonts w:ascii="Arial" w:hAnsi="Arial" w:cs="Arial"/>
              </w:rPr>
              <w:t>Commercial</w:t>
            </w:r>
            <w:r w:rsidRPr="00F83535">
              <w:rPr>
                <w:rFonts w:ascii="Arial" w:hAnsi="Arial" w:cs="Arial"/>
              </w:rPr>
              <w:t xml:space="preserve"> building 3 and 4. A separate development application must be lodged with and approved by Council before any fit out commences (unless the fit out is exempt or complying development under State Environmental Planning Policy (Exempt and Complying Development Codes) 2008).</w:t>
            </w:r>
          </w:p>
        </w:tc>
      </w:tr>
      <w:tr w:rsidR="00FE472C" w14:paraId="2088AC43" w14:textId="77777777" w:rsidTr="003A41E7">
        <w:trPr>
          <w:divId w:val="664361649"/>
          <w:trHeight w:val="7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84D45B"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5506224" w14:textId="77777777" w:rsidR="00084AD9" w:rsidRDefault="00084AD9" w:rsidP="00F83535">
            <w:pPr>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clarify when separate consent is required for the fit out of approved buildings and </w:t>
            </w:r>
            <w:proofErr w:type="gramStart"/>
            <w:r w:rsidRPr="00F83535">
              <w:rPr>
                <w:rFonts w:ascii="Arial" w:eastAsia="Times New Roman" w:hAnsi="Arial" w:cs="Arial"/>
                <w:sz w:val="24"/>
                <w:szCs w:val="24"/>
              </w:rPr>
              <w:t>tenancies</w:t>
            </w:r>
            <w:proofErr w:type="gramEnd"/>
            <w:r w:rsidRPr="00F83535">
              <w:rPr>
                <w:rFonts w:ascii="Arial" w:eastAsia="Times New Roman" w:hAnsi="Arial" w:cs="Arial"/>
                <w:sz w:val="24"/>
                <w:szCs w:val="24"/>
              </w:rPr>
              <w:t xml:space="preserve"> </w:t>
            </w:r>
          </w:p>
          <w:p w14:paraId="252728F3" w14:textId="77777777" w:rsidR="004D0324" w:rsidRDefault="004D0324" w:rsidP="00F83535">
            <w:pPr>
              <w:jc w:val="both"/>
              <w:rPr>
                <w:rFonts w:ascii="Arial" w:eastAsia="Times New Roman" w:hAnsi="Arial" w:cs="Arial"/>
                <w:sz w:val="24"/>
                <w:szCs w:val="24"/>
              </w:rPr>
            </w:pPr>
          </w:p>
          <w:p w14:paraId="05D391AF" w14:textId="77777777" w:rsidR="00084AD9" w:rsidRPr="00F83535" w:rsidRDefault="00084AD9" w:rsidP="00F83535">
            <w:pPr>
              <w:jc w:val="both"/>
              <w:rPr>
                <w:rFonts w:ascii="Arial" w:eastAsia="Times New Roman" w:hAnsi="Arial" w:cs="Arial"/>
                <w:sz w:val="24"/>
                <w:szCs w:val="24"/>
              </w:rPr>
            </w:pPr>
          </w:p>
        </w:tc>
      </w:tr>
      <w:tr w:rsidR="00FE472C" w14:paraId="67598720" w14:textId="77777777">
        <w:trPr>
          <w:divId w:val="6643616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64536F8"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4</w:t>
            </w:r>
          </w:p>
        </w:tc>
        <w:tc>
          <w:tcPr>
            <w:tcW w:w="4500" w:type="pct"/>
            <w:tcBorders>
              <w:top w:val="single" w:sz="6" w:space="0" w:color="000000"/>
              <w:left w:val="single" w:sz="6" w:space="0" w:color="000000"/>
              <w:bottom w:val="single" w:sz="6" w:space="0" w:color="000000"/>
              <w:right w:val="single" w:sz="6" w:space="0" w:color="000000"/>
            </w:tcBorders>
            <w:hideMark/>
          </w:tcPr>
          <w:p w14:paraId="185A9D84" w14:textId="77777777" w:rsidR="00084AD9" w:rsidRPr="00F83535" w:rsidRDefault="00084AD9" w:rsidP="00F83535">
            <w:pPr>
              <w:jc w:val="both"/>
              <w:divId w:val="1975404895"/>
              <w:rPr>
                <w:rFonts w:ascii="Arial" w:eastAsia="Times New Roman" w:hAnsi="Arial" w:cs="Arial"/>
                <w:b/>
                <w:bCs/>
                <w:sz w:val="24"/>
                <w:szCs w:val="24"/>
              </w:rPr>
            </w:pPr>
            <w:r w:rsidRPr="00F83535">
              <w:rPr>
                <w:rFonts w:ascii="Arial" w:eastAsia="Times New Roman" w:hAnsi="Arial" w:cs="Arial"/>
                <w:b/>
                <w:bCs/>
                <w:sz w:val="24"/>
                <w:szCs w:val="24"/>
              </w:rPr>
              <w:t xml:space="preserve">A. Colours, </w:t>
            </w:r>
            <w:proofErr w:type="gramStart"/>
            <w:r w:rsidRPr="00F83535">
              <w:rPr>
                <w:rFonts w:ascii="Arial" w:eastAsia="Times New Roman" w:hAnsi="Arial" w:cs="Arial"/>
                <w:b/>
                <w:bCs/>
                <w:sz w:val="24"/>
                <w:szCs w:val="24"/>
              </w:rPr>
              <w:t>materials</w:t>
            </w:r>
            <w:proofErr w:type="gramEnd"/>
            <w:r w:rsidRPr="00F83535">
              <w:rPr>
                <w:rFonts w:ascii="Arial" w:eastAsia="Times New Roman" w:hAnsi="Arial" w:cs="Arial"/>
                <w:b/>
                <w:bCs/>
                <w:sz w:val="24"/>
                <w:szCs w:val="24"/>
              </w:rPr>
              <w:t xml:space="preserve"> and finishes </w:t>
            </w:r>
          </w:p>
        </w:tc>
      </w:tr>
      <w:tr w:rsidR="00FE472C" w14:paraId="0FC80920"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A1BCF9"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7DBA14F" w14:textId="77777777" w:rsidR="00084AD9" w:rsidRPr="00F83535" w:rsidRDefault="00084AD9" w:rsidP="00F83535">
            <w:pPr>
              <w:pStyle w:val="NormalWeb"/>
              <w:jc w:val="both"/>
              <w:rPr>
                <w:rFonts w:ascii="Arial" w:eastAsiaTheme="minorEastAsia" w:hAnsi="Arial" w:cs="Arial"/>
              </w:rPr>
            </w:pPr>
            <w:r w:rsidRPr="00F83535">
              <w:rPr>
                <w:rFonts w:ascii="Arial" w:hAnsi="Arial" w:cs="Arial"/>
              </w:rPr>
              <w:t>The approved development is to incorporate only colours, materials and finishes as shown on the approved plans and documents.</w:t>
            </w:r>
          </w:p>
        </w:tc>
      </w:tr>
      <w:tr w:rsidR="00FE472C" w14:paraId="4687ACC0"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12D7A9"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5E8295D" w14:textId="77777777" w:rsidR="00084AD9" w:rsidRPr="00F83535" w:rsidRDefault="00084AD9" w:rsidP="00F83535">
            <w:pPr>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ensure colours, materials and finishes are retained throughout the construction of the development </w:t>
            </w:r>
          </w:p>
        </w:tc>
      </w:tr>
      <w:tr w:rsidR="00FE472C" w14:paraId="52ACCFA8" w14:textId="77777777">
        <w:trPr>
          <w:divId w:val="6643616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DFB2507"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5</w:t>
            </w:r>
          </w:p>
        </w:tc>
        <w:tc>
          <w:tcPr>
            <w:tcW w:w="4500" w:type="pct"/>
            <w:tcBorders>
              <w:top w:val="single" w:sz="6" w:space="0" w:color="000000"/>
              <w:left w:val="single" w:sz="6" w:space="0" w:color="000000"/>
              <w:bottom w:val="single" w:sz="6" w:space="0" w:color="000000"/>
              <w:right w:val="single" w:sz="6" w:space="0" w:color="000000"/>
            </w:tcBorders>
            <w:hideMark/>
          </w:tcPr>
          <w:p w14:paraId="06C8713C" w14:textId="77777777" w:rsidR="00084AD9" w:rsidRPr="00F83535" w:rsidRDefault="00084AD9" w:rsidP="00F83535">
            <w:pPr>
              <w:jc w:val="both"/>
              <w:divId w:val="1508252591"/>
              <w:rPr>
                <w:rFonts w:ascii="Arial" w:eastAsia="Times New Roman" w:hAnsi="Arial" w:cs="Arial"/>
                <w:b/>
                <w:bCs/>
                <w:sz w:val="24"/>
                <w:szCs w:val="24"/>
              </w:rPr>
            </w:pPr>
            <w:r w:rsidRPr="00F83535">
              <w:rPr>
                <w:rFonts w:ascii="Arial" w:eastAsia="Times New Roman" w:hAnsi="Arial" w:cs="Arial"/>
                <w:b/>
                <w:bCs/>
                <w:sz w:val="24"/>
                <w:szCs w:val="24"/>
              </w:rPr>
              <w:t xml:space="preserve">A. Approved development stages and sequence </w:t>
            </w:r>
          </w:p>
        </w:tc>
      </w:tr>
      <w:tr w:rsidR="00FE472C" w14:paraId="010E5203"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A73719"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BF99679" w14:textId="77777777" w:rsidR="00084AD9" w:rsidRPr="00F83535" w:rsidRDefault="00084AD9" w:rsidP="00F83535">
            <w:pPr>
              <w:pStyle w:val="NormalWeb"/>
              <w:jc w:val="both"/>
              <w:rPr>
                <w:rFonts w:ascii="Arial" w:eastAsiaTheme="minorEastAsia" w:hAnsi="Arial" w:cs="Arial"/>
              </w:rPr>
            </w:pPr>
            <w:r w:rsidRPr="00F83535">
              <w:rPr>
                <w:rFonts w:ascii="Arial" w:hAnsi="Arial" w:cs="Arial"/>
              </w:rPr>
              <w:t>The development must be carried out in the stages shown on approved plan titled "staging diagram, ref DA3501, rev 2", dated 23/02/2024. </w:t>
            </w:r>
          </w:p>
        </w:tc>
      </w:tr>
      <w:tr w:rsidR="00FE472C" w14:paraId="4676AC6B"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6CFD75"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944261A" w14:textId="77777777" w:rsidR="00084AD9" w:rsidRPr="00F83535" w:rsidRDefault="00084AD9" w:rsidP="00F83535">
            <w:pPr>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detail the approved staging and sequencing for the development </w:t>
            </w:r>
          </w:p>
        </w:tc>
      </w:tr>
      <w:tr w:rsidR="00FE472C" w14:paraId="73CFD11C" w14:textId="77777777">
        <w:trPr>
          <w:divId w:val="6643616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1C15591"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6</w:t>
            </w:r>
          </w:p>
        </w:tc>
        <w:tc>
          <w:tcPr>
            <w:tcW w:w="4500" w:type="pct"/>
            <w:tcBorders>
              <w:top w:val="single" w:sz="6" w:space="0" w:color="000000"/>
              <w:left w:val="single" w:sz="6" w:space="0" w:color="000000"/>
              <w:bottom w:val="single" w:sz="6" w:space="0" w:color="000000"/>
              <w:right w:val="single" w:sz="6" w:space="0" w:color="000000"/>
            </w:tcBorders>
            <w:hideMark/>
          </w:tcPr>
          <w:p w14:paraId="00FC8D92" w14:textId="77777777" w:rsidR="00084AD9" w:rsidRPr="00F83535" w:rsidRDefault="00084AD9" w:rsidP="00F83535">
            <w:pPr>
              <w:jc w:val="both"/>
              <w:divId w:val="693308782"/>
              <w:rPr>
                <w:rFonts w:ascii="Arial" w:eastAsia="Times New Roman" w:hAnsi="Arial" w:cs="Arial"/>
                <w:b/>
                <w:bCs/>
                <w:sz w:val="24"/>
                <w:szCs w:val="24"/>
              </w:rPr>
            </w:pPr>
            <w:r w:rsidRPr="00F83535">
              <w:rPr>
                <w:rFonts w:ascii="Arial" w:eastAsia="Times New Roman" w:hAnsi="Arial" w:cs="Arial"/>
                <w:b/>
                <w:bCs/>
                <w:sz w:val="24"/>
                <w:szCs w:val="24"/>
              </w:rPr>
              <w:t xml:space="preserve">O. Voluntary planning agreement </w:t>
            </w:r>
          </w:p>
        </w:tc>
      </w:tr>
      <w:tr w:rsidR="00FE472C" w14:paraId="25A114FF"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960C6C"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56743CE" w14:textId="77777777" w:rsidR="00084AD9" w:rsidRPr="00F83535" w:rsidRDefault="00084AD9" w:rsidP="00F83535">
            <w:pPr>
              <w:pStyle w:val="NormalWeb"/>
              <w:jc w:val="both"/>
              <w:rPr>
                <w:rFonts w:ascii="Arial" w:eastAsiaTheme="minorEastAsia" w:hAnsi="Arial" w:cs="Arial"/>
              </w:rPr>
            </w:pPr>
            <w:r w:rsidRPr="00F83535">
              <w:rPr>
                <w:rFonts w:ascii="Arial" w:hAnsi="Arial" w:cs="Arial"/>
              </w:rPr>
              <w:t>The proposed development shall be carried out in accordance with the Voluntary Planning Agreement executed between Council and Oran Park Urban Release Planning Agreement – Third Deed of Variation - Executed 22 September 2020.</w:t>
            </w:r>
          </w:p>
        </w:tc>
      </w:tr>
      <w:tr w:rsidR="00FE472C" w14:paraId="5852F060"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AF4857"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276F2F1" w14:textId="77777777" w:rsidR="00084AD9" w:rsidRPr="00F83535" w:rsidRDefault="00084AD9" w:rsidP="00F83535">
            <w:pPr>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ensure the approved development is carried out in accordance with the current VPA </w:t>
            </w:r>
          </w:p>
        </w:tc>
      </w:tr>
      <w:tr w:rsidR="00FE472C" w14:paraId="4732D500" w14:textId="77777777">
        <w:trPr>
          <w:divId w:val="6643616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0DC7137"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7</w:t>
            </w:r>
          </w:p>
        </w:tc>
        <w:tc>
          <w:tcPr>
            <w:tcW w:w="4500" w:type="pct"/>
            <w:tcBorders>
              <w:top w:val="single" w:sz="6" w:space="0" w:color="000000"/>
              <w:left w:val="single" w:sz="6" w:space="0" w:color="000000"/>
              <w:bottom w:val="single" w:sz="6" w:space="0" w:color="000000"/>
              <w:right w:val="single" w:sz="6" w:space="0" w:color="000000"/>
            </w:tcBorders>
            <w:hideMark/>
          </w:tcPr>
          <w:p w14:paraId="23EFF265" w14:textId="77777777" w:rsidR="00084AD9" w:rsidRPr="00F83535" w:rsidRDefault="00084AD9" w:rsidP="00F83535">
            <w:pPr>
              <w:jc w:val="both"/>
              <w:divId w:val="1066143545"/>
              <w:rPr>
                <w:rFonts w:ascii="Arial" w:eastAsia="Times New Roman" w:hAnsi="Arial" w:cs="Arial"/>
                <w:b/>
                <w:bCs/>
                <w:sz w:val="24"/>
                <w:szCs w:val="24"/>
              </w:rPr>
            </w:pPr>
            <w:r w:rsidRPr="00F83535">
              <w:rPr>
                <w:rFonts w:ascii="Arial" w:eastAsia="Times New Roman" w:hAnsi="Arial" w:cs="Arial"/>
                <w:b/>
                <w:bCs/>
                <w:sz w:val="24"/>
                <w:szCs w:val="24"/>
              </w:rPr>
              <w:t xml:space="preserve">A. Approved use </w:t>
            </w:r>
          </w:p>
        </w:tc>
      </w:tr>
      <w:tr w:rsidR="00FE472C" w14:paraId="04BD4191"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222AD9"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DD2675A" w14:textId="77777777" w:rsidR="00084AD9" w:rsidRPr="00F83535" w:rsidRDefault="00084AD9" w:rsidP="00F83535">
            <w:pPr>
              <w:pStyle w:val="NormalWeb"/>
              <w:jc w:val="both"/>
              <w:rPr>
                <w:rFonts w:ascii="Arial" w:eastAsiaTheme="minorEastAsia" w:hAnsi="Arial" w:cs="Arial"/>
              </w:rPr>
            </w:pPr>
            <w:r w:rsidRPr="00F83535">
              <w:rPr>
                <w:rFonts w:ascii="Arial" w:hAnsi="Arial" w:cs="Arial"/>
              </w:rPr>
              <w:t>This development consent approves the use of the approved building as an office premises. </w:t>
            </w:r>
          </w:p>
          <w:p w14:paraId="7BD3BB16" w14:textId="77777777" w:rsidR="00084AD9" w:rsidRPr="00F83535" w:rsidRDefault="00084AD9" w:rsidP="00F83535">
            <w:pPr>
              <w:pStyle w:val="NormalWeb"/>
              <w:jc w:val="both"/>
              <w:rPr>
                <w:rFonts w:ascii="Arial" w:hAnsi="Arial" w:cs="Arial"/>
              </w:rPr>
            </w:pPr>
            <w:r w:rsidRPr="00F83535">
              <w:rPr>
                <w:rFonts w:ascii="Arial" w:hAnsi="Arial" w:cs="Arial"/>
              </w:rPr>
              <w:t>A separate development application must be lodged with and approved by Council before any other use commences (unless the use is exempt or complying development under State Environmental Planning Policy (Exempt and Complying Development Codes) 2008).</w:t>
            </w:r>
          </w:p>
        </w:tc>
      </w:tr>
      <w:tr w:rsidR="00FE472C" w14:paraId="7EAB14F5"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8913D7"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4CB19D8" w14:textId="77777777" w:rsidR="00084AD9" w:rsidRPr="00F83535" w:rsidRDefault="00084AD9" w:rsidP="00F83535">
            <w:pPr>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clarify when separate consent is required for the use of the approved buildings and future tenancies </w:t>
            </w:r>
          </w:p>
        </w:tc>
      </w:tr>
      <w:tr w:rsidR="00FE472C" w14:paraId="5FE29D67" w14:textId="77777777">
        <w:trPr>
          <w:divId w:val="6643616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45002A1"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8</w:t>
            </w:r>
          </w:p>
        </w:tc>
        <w:tc>
          <w:tcPr>
            <w:tcW w:w="4500" w:type="pct"/>
            <w:tcBorders>
              <w:top w:val="single" w:sz="6" w:space="0" w:color="000000"/>
              <w:left w:val="single" w:sz="6" w:space="0" w:color="000000"/>
              <w:bottom w:val="single" w:sz="6" w:space="0" w:color="000000"/>
              <w:right w:val="single" w:sz="6" w:space="0" w:color="000000"/>
            </w:tcBorders>
            <w:hideMark/>
          </w:tcPr>
          <w:p w14:paraId="0C818547" w14:textId="77777777" w:rsidR="00084AD9" w:rsidRPr="00F83535" w:rsidRDefault="00084AD9" w:rsidP="00F83535">
            <w:pPr>
              <w:jc w:val="both"/>
              <w:divId w:val="369842905"/>
              <w:rPr>
                <w:rFonts w:ascii="Arial" w:eastAsia="Times New Roman" w:hAnsi="Arial" w:cs="Arial"/>
                <w:b/>
                <w:bCs/>
                <w:sz w:val="24"/>
                <w:szCs w:val="24"/>
              </w:rPr>
            </w:pPr>
            <w:r w:rsidRPr="00F83535">
              <w:rPr>
                <w:rFonts w:ascii="Arial" w:eastAsia="Times New Roman" w:hAnsi="Arial" w:cs="Arial"/>
                <w:b/>
                <w:bCs/>
                <w:sz w:val="24"/>
                <w:szCs w:val="24"/>
              </w:rPr>
              <w:t xml:space="preserve">A. Public domain works </w:t>
            </w:r>
          </w:p>
        </w:tc>
      </w:tr>
      <w:tr w:rsidR="00FE472C" w14:paraId="57B5FF8C"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BD637E"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39EA1E7" w14:textId="77777777" w:rsidR="00084AD9" w:rsidRPr="00F83535" w:rsidRDefault="00084AD9" w:rsidP="00F83535">
            <w:pPr>
              <w:pStyle w:val="NormalWeb"/>
              <w:jc w:val="both"/>
              <w:rPr>
                <w:rFonts w:ascii="Arial" w:eastAsiaTheme="minorEastAsia" w:hAnsi="Arial" w:cs="Arial"/>
              </w:rPr>
            </w:pPr>
            <w:r w:rsidRPr="00F83535">
              <w:rPr>
                <w:rFonts w:ascii="Arial" w:hAnsi="Arial" w:cs="Arial"/>
              </w:rPr>
              <w:t>The existing footpath located along the northern verge of Peter Brock Drive as shown by approved plan titled "public domain plan 3 ref LD-DA214, Rev 3", dated 25/01/2024, shall be upgraded in accordance with the provisions of the Oran Park Precinct Development Control Plan Attachment A – Public Domain Manual.  </w:t>
            </w:r>
          </w:p>
        </w:tc>
      </w:tr>
      <w:tr w:rsidR="00FE472C" w14:paraId="62C5B0A9" w14:textId="77777777">
        <w:trPr>
          <w:divId w:val="6643616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197586"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7BE8372" w14:textId="77777777" w:rsidR="00084AD9" w:rsidRPr="00F83535" w:rsidRDefault="00084AD9" w:rsidP="00F83535">
            <w:pPr>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ensure the footpath is upgraded as envisaged by the public domain manual </w:t>
            </w:r>
          </w:p>
        </w:tc>
      </w:tr>
    </w:tbl>
    <w:p w14:paraId="59DBE731" w14:textId="77777777" w:rsidR="00384DD9" w:rsidRDefault="00384DD9" w:rsidP="00F83535">
      <w:pPr>
        <w:jc w:val="center"/>
        <w:divId w:val="1312097149"/>
        <w:rPr>
          <w:rFonts w:ascii="Arial" w:eastAsia="Times New Roman" w:hAnsi="Arial" w:cs="Arial"/>
          <w:b/>
          <w:bCs/>
          <w:sz w:val="26"/>
          <w:szCs w:val="26"/>
        </w:rPr>
      </w:pPr>
    </w:p>
    <w:p w14:paraId="36BA9F78" w14:textId="57D1F218" w:rsidR="00084AD9" w:rsidRPr="00F83535" w:rsidRDefault="00084AD9" w:rsidP="00F83535">
      <w:pPr>
        <w:jc w:val="center"/>
        <w:divId w:val="1312097149"/>
        <w:rPr>
          <w:rFonts w:ascii="Arial" w:eastAsia="Times New Roman" w:hAnsi="Arial" w:cs="Arial"/>
          <w:b/>
          <w:bCs/>
          <w:sz w:val="26"/>
          <w:szCs w:val="26"/>
        </w:rPr>
      </w:pPr>
      <w:r>
        <w:rPr>
          <w:rFonts w:ascii="Arial" w:eastAsia="Times New Roman" w:hAnsi="Arial" w:cs="Arial"/>
          <w:b/>
          <w:bCs/>
          <w:sz w:val="26"/>
          <w:szCs w:val="26"/>
        </w:rPr>
        <w:t xml:space="preserve">Before issue of a construction certificate </w:t>
      </w: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FE472C" w14:paraId="584DEA70"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0848447" w14:textId="77777777" w:rsidR="00084AD9" w:rsidRPr="00F83535" w:rsidRDefault="00084AD9">
            <w:pPr>
              <w:spacing w:after="0"/>
              <w:rPr>
                <w:rFonts w:ascii="Arial" w:eastAsia="Times New Roman" w:hAnsi="Arial" w:cs="Arial"/>
                <w:sz w:val="24"/>
                <w:szCs w:val="24"/>
              </w:rPr>
            </w:pPr>
            <w:r w:rsidRPr="00F83535">
              <w:rPr>
                <w:rFonts w:ascii="Arial" w:eastAsia="Times New Roman" w:hAnsi="Arial" w:cs="Arial"/>
                <w:sz w:val="24"/>
                <w:szCs w:val="24"/>
              </w:rPr>
              <w:t>9</w:t>
            </w:r>
          </w:p>
        </w:tc>
        <w:tc>
          <w:tcPr>
            <w:tcW w:w="4500" w:type="pct"/>
            <w:tcBorders>
              <w:top w:val="single" w:sz="6" w:space="0" w:color="000000"/>
              <w:left w:val="single" w:sz="6" w:space="0" w:color="000000"/>
              <w:bottom w:val="single" w:sz="6" w:space="0" w:color="000000"/>
              <w:right w:val="single" w:sz="6" w:space="0" w:color="000000"/>
            </w:tcBorders>
            <w:hideMark/>
          </w:tcPr>
          <w:p w14:paraId="66D36EC8" w14:textId="77777777" w:rsidR="00084AD9" w:rsidRPr="00F83535" w:rsidRDefault="00084AD9" w:rsidP="00F83535">
            <w:pPr>
              <w:jc w:val="both"/>
              <w:divId w:val="1520899135"/>
              <w:rPr>
                <w:rFonts w:ascii="Arial" w:eastAsia="Times New Roman" w:hAnsi="Arial" w:cs="Arial"/>
                <w:b/>
                <w:bCs/>
                <w:sz w:val="24"/>
                <w:szCs w:val="24"/>
              </w:rPr>
            </w:pPr>
            <w:r w:rsidRPr="00F83535">
              <w:rPr>
                <w:rFonts w:ascii="Arial" w:eastAsia="Times New Roman" w:hAnsi="Arial" w:cs="Arial"/>
                <w:b/>
                <w:bCs/>
                <w:sz w:val="24"/>
                <w:szCs w:val="24"/>
              </w:rPr>
              <w:t xml:space="preserve">A. Design amendments </w:t>
            </w:r>
          </w:p>
        </w:tc>
      </w:tr>
      <w:tr w:rsidR="00FE472C" w14:paraId="3616C641"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27A739"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C471C0F" w14:textId="77777777" w:rsidR="00084AD9" w:rsidRPr="00F83535" w:rsidRDefault="00084AD9" w:rsidP="00F83535">
            <w:pPr>
              <w:pStyle w:val="NormalWeb"/>
              <w:jc w:val="both"/>
              <w:rPr>
                <w:rFonts w:ascii="Arial" w:eastAsiaTheme="minorEastAsia" w:hAnsi="Arial" w:cs="Arial"/>
              </w:rPr>
            </w:pPr>
            <w:r w:rsidRPr="00F83535">
              <w:rPr>
                <w:rFonts w:ascii="Arial" w:hAnsi="Arial" w:cs="Arial"/>
              </w:rPr>
              <w:t>Before the issue of a construction certificate, the certifier must ensure the construction certificate plans and specifications detail the following required amendments to the approved plans and documents:</w:t>
            </w:r>
          </w:p>
          <w:p w14:paraId="5F0C49EF" w14:textId="77777777" w:rsidR="00084AD9" w:rsidRPr="00F83535" w:rsidRDefault="00084AD9" w:rsidP="00F83535">
            <w:pPr>
              <w:numPr>
                <w:ilvl w:val="0"/>
                <w:numId w:val="2"/>
              </w:numPr>
              <w:spacing w:before="100" w:beforeAutospacing="1" w:after="100" w:afterAutospacing="1" w:line="240" w:lineRule="auto"/>
              <w:jc w:val="both"/>
              <w:rPr>
                <w:rFonts w:ascii="Arial" w:eastAsia="Times New Roman" w:hAnsi="Arial" w:cs="Arial"/>
                <w:sz w:val="24"/>
                <w:szCs w:val="24"/>
              </w:rPr>
            </w:pPr>
            <w:r w:rsidRPr="00F83535">
              <w:rPr>
                <w:rFonts w:ascii="Arial" w:eastAsia="Times New Roman" w:hAnsi="Arial" w:cs="Arial"/>
                <w:sz w:val="24"/>
                <w:szCs w:val="24"/>
              </w:rPr>
              <w:t>Where the private road is within the future Council verge, the longitudinal grade must be 4% (or if less, to the satisfaction of Council).</w:t>
            </w:r>
          </w:p>
          <w:p w14:paraId="757D3189" w14:textId="77777777" w:rsidR="00084AD9" w:rsidRPr="00F83535" w:rsidRDefault="00084AD9" w:rsidP="00F83535">
            <w:pPr>
              <w:numPr>
                <w:ilvl w:val="0"/>
                <w:numId w:val="2"/>
              </w:numPr>
              <w:spacing w:before="100" w:beforeAutospacing="1" w:after="100" w:afterAutospacing="1" w:line="240" w:lineRule="auto"/>
              <w:jc w:val="both"/>
              <w:rPr>
                <w:rFonts w:ascii="Arial" w:eastAsia="Times New Roman" w:hAnsi="Arial" w:cs="Arial"/>
                <w:sz w:val="24"/>
                <w:szCs w:val="24"/>
              </w:rPr>
            </w:pPr>
            <w:r w:rsidRPr="00F83535">
              <w:rPr>
                <w:rFonts w:ascii="Arial" w:eastAsia="Times New Roman" w:hAnsi="Arial" w:cs="Arial"/>
                <w:sz w:val="24"/>
                <w:szCs w:val="24"/>
              </w:rPr>
              <w:t>OSD tank interfaces (both OSD 1 and 2) to future existing stubs from Road 01 must be coordinated to ensure invert levels match.</w:t>
            </w:r>
          </w:p>
          <w:p w14:paraId="5EE23B32" w14:textId="77777777" w:rsidR="00084AD9" w:rsidRPr="00F83535" w:rsidRDefault="00084AD9" w:rsidP="00F83535">
            <w:pPr>
              <w:numPr>
                <w:ilvl w:val="0"/>
                <w:numId w:val="2"/>
              </w:numPr>
              <w:spacing w:before="100" w:beforeAutospacing="1" w:after="100" w:afterAutospacing="1" w:line="240" w:lineRule="auto"/>
              <w:jc w:val="both"/>
              <w:rPr>
                <w:rFonts w:ascii="Arial" w:eastAsia="Times New Roman" w:hAnsi="Arial" w:cs="Arial"/>
                <w:sz w:val="24"/>
                <w:szCs w:val="24"/>
              </w:rPr>
            </w:pPr>
            <w:r w:rsidRPr="00F83535">
              <w:rPr>
                <w:rFonts w:ascii="Arial" w:eastAsia="Times New Roman" w:hAnsi="Arial" w:cs="Arial"/>
                <w:sz w:val="24"/>
                <w:szCs w:val="24"/>
              </w:rPr>
              <w:lastRenderedPageBreak/>
              <w:t>Invert levels and pit depth must be coordinated for the proposed 375mm diameter pipe from the Private Road connecting to future existing pit in Road 01.</w:t>
            </w:r>
          </w:p>
          <w:p w14:paraId="2805D2B2" w14:textId="77777777" w:rsidR="00084AD9" w:rsidRPr="00F83535" w:rsidRDefault="00084AD9" w:rsidP="00F83535">
            <w:pPr>
              <w:numPr>
                <w:ilvl w:val="0"/>
                <w:numId w:val="2"/>
              </w:numPr>
              <w:spacing w:before="100" w:beforeAutospacing="1" w:after="100" w:afterAutospacing="1" w:line="240" w:lineRule="auto"/>
              <w:jc w:val="both"/>
              <w:rPr>
                <w:rFonts w:ascii="Arial" w:eastAsia="Times New Roman" w:hAnsi="Arial" w:cs="Arial"/>
                <w:sz w:val="24"/>
                <w:szCs w:val="24"/>
              </w:rPr>
            </w:pPr>
            <w:r w:rsidRPr="00F83535">
              <w:rPr>
                <w:rFonts w:ascii="Arial" w:eastAsia="Times New Roman" w:hAnsi="Arial" w:cs="Arial"/>
                <w:sz w:val="24"/>
                <w:szCs w:val="24"/>
              </w:rPr>
              <w:t>OSD tank detail must be updated to be consistent with the approved engineering plans, noting that a minimum 375mm diameter RCP pipe is required within the public land.</w:t>
            </w:r>
          </w:p>
          <w:p w14:paraId="0270AEDD" w14:textId="77777777" w:rsidR="00084AD9" w:rsidRPr="00F83535" w:rsidRDefault="00084AD9" w:rsidP="00F83535">
            <w:pPr>
              <w:numPr>
                <w:ilvl w:val="0"/>
                <w:numId w:val="2"/>
              </w:numPr>
              <w:spacing w:before="100" w:beforeAutospacing="1" w:after="100" w:afterAutospacing="1" w:line="240" w:lineRule="auto"/>
              <w:jc w:val="both"/>
              <w:rPr>
                <w:rFonts w:ascii="Arial" w:eastAsia="Times New Roman" w:hAnsi="Arial" w:cs="Arial"/>
                <w:sz w:val="24"/>
                <w:szCs w:val="24"/>
              </w:rPr>
            </w:pPr>
            <w:r w:rsidRPr="00F83535">
              <w:rPr>
                <w:rFonts w:ascii="Arial" w:eastAsia="Times New Roman" w:hAnsi="Arial" w:cs="Arial"/>
                <w:sz w:val="24"/>
                <w:szCs w:val="24"/>
              </w:rPr>
              <w:t>Amended plans must be prepared and provided which details the location of the fire hydrant booster assembly. This must be contained in a cabinet that both compliments the architectural merit of the commercial building(s) façade and meets the requirements of Australian Standard AS2419.1-2021. </w:t>
            </w:r>
          </w:p>
          <w:p w14:paraId="37F1109A" w14:textId="77777777" w:rsidR="00084AD9" w:rsidRPr="00F83535" w:rsidRDefault="00084AD9" w:rsidP="00F83535">
            <w:pPr>
              <w:numPr>
                <w:ilvl w:val="0"/>
                <w:numId w:val="2"/>
              </w:numPr>
              <w:spacing w:before="100" w:beforeAutospacing="1" w:after="100" w:afterAutospacing="1" w:line="240" w:lineRule="auto"/>
              <w:jc w:val="both"/>
              <w:rPr>
                <w:rFonts w:ascii="Arial" w:eastAsia="Times New Roman" w:hAnsi="Arial" w:cs="Arial"/>
                <w:sz w:val="24"/>
                <w:szCs w:val="24"/>
              </w:rPr>
            </w:pPr>
            <w:r w:rsidRPr="00F83535">
              <w:rPr>
                <w:rFonts w:ascii="Arial" w:eastAsia="Times New Roman" w:hAnsi="Arial" w:cs="Arial"/>
                <w:sz w:val="24"/>
                <w:szCs w:val="24"/>
              </w:rPr>
              <w:t>Approved plans titled “Public domain plan 1, ref LD-DA211, Rev 2” and "Public domain plan 3, ref LD-DA213, Rev 3", dated 25/01/2024 must be amended so that public domain works shown beyond the approved (but unregistered) northern and western boundaries of 4 and, the northern boundary of lot 10 do not overlap with those approved by DA/2023/631/1. Works shown beyond the site boundary in the above-mentioned plans are not approved and must be removed.</w:t>
            </w:r>
          </w:p>
        </w:tc>
      </w:tr>
      <w:tr w:rsidR="00FE472C" w14:paraId="34AF5BE0"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C08215"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E4B2AA2" w14:textId="77777777" w:rsidR="00084AD9" w:rsidRPr="00F83535" w:rsidRDefault="00084AD9" w:rsidP="00F83535">
            <w:pPr>
              <w:spacing w:after="0"/>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require minor amendments to the plans endorsed by the consent authority following assessment of the development </w:t>
            </w:r>
          </w:p>
        </w:tc>
      </w:tr>
      <w:tr w:rsidR="00FE472C" w14:paraId="5A76EE9B"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6645DBE"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10</w:t>
            </w:r>
          </w:p>
        </w:tc>
        <w:tc>
          <w:tcPr>
            <w:tcW w:w="4500" w:type="pct"/>
            <w:tcBorders>
              <w:top w:val="single" w:sz="6" w:space="0" w:color="000000"/>
              <w:left w:val="single" w:sz="6" w:space="0" w:color="000000"/>
              <w:bottom w:val="single" w:sz="6" w:space="0" w:color="000000"/>
              <w:right w:val="single" w:sz="6" w:space="0" w:color="000000"/>
            </w:tcBorders>
            <w:hideMark/>
          </w:tcPr>
          <w:p w14:paraId="136D12CD" w14:textId="77777777" w:rsidR="00084AD9" w:rsidRPr="00F83535" w:rsidRDefault="00084AD9" w:rsidP="00F83535">
            <w:pPr>
              <w:jc w:val="both"/>
              <w:divId w:val="1701475097"/>
              <w:rPr>
                <w:rFonts w:ascii="Arial" w:eastAsia="Times New Roman" w:hAnsi="Arial" w:cs="Arial"/>
                <w:b/>
                <w:bCs/>
                <w:sz w:val="24"/>
                <w:szCs w:val="24"/>
              </w:rPr>
            </w:pPr>
            <w:r w:rsidRPr="00F83535">
              <w:rPr>
                <w:rFonts w:ascii="Arial" w:eastAsia="Times New Roman" w:hAnsi="Arial" w:cs="Arial"/>
                <w:b/>
                <w:bCs/>
                <w:sz w:val="24"/>
                <w:szCs w:val="24"/>
              </w:rPr>
              <w:t xml:space="preserve">A. Driveway design </w:t>
            </w:r>
          </w:p>
        </w:tc>
      </w:tr>
      <w:tr w:rsidR="00FE472C" w14:paraId="62B82D79"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AC89A0"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9288662" w14:textId="2B8433ED" w:rsidR="00084AD9" w:rsidRPr="00F83535" w:rsidRDefault="00084AD9" w:rsidP="00F83535">
            <w:pPr>
              <w:pStyle w:val="NormalWeb"/>
              <w:jc w:val="both"/>
              <w:rPr>
                <w:rFonts w:ascii="Arial" w:hAnsi="Arial" w:cs="Arial"/>
              </w:rPr>
            </w:pPr>
            <w:r w:rsidRPr="00F83535">
              <w:rPr>
                <w:rFonts w:ascii="Arial" w:hAnsi="Arial" w:cs="Arial"/>
              </w:rPr>
              <w:t xml:space="preserve">Before the issue of a construction certificate, information must be prepared by a suitably qualified person and demonstrate, to the certifier's satisfaction, that the approved driveway(s) will comply with AS 2890.1 </w:t>
            </w:r>
            <w:proofErr w:type="gramStart"/>
            <w:r w:rsidRPr="00F83535">
              <w:rPr>
                <w:rFonts w:ascii="Arial" w:hAnsi="Arial" w:cs="Arial"/>
              </w:rPr>
              <w:t>-  Parking</w:t>
            </w:r>
            <w:proofErr w:type="gramEnd"/>
            <w:r w:rsidRPr="00F83535">
              <w:rPr>
                <w:rFonts w:ascii="Arial" w:hAnsi="Arial" w:cs="Arial"/>
              </w:rPr>
              <w:t xml:space="preserve"> Facilities and Council's Access Driveway Specifications or Heavy Duty Industrial Commercial Vehicle Crossing (as applicable to the development).</w:t>
            </w:r>
            <w:r w:rsidR="00F83535">
              <w:rPr>
                <w:rFonts w:ascii="Arial" w:hAnsi="Arial" w:cs="Arial"/>
              </w:rPr>
              <w:t xml:space="preserve"> </w:t>
            </w:r>
            <w:r w:rsidRPr="00F83535">
              <w:rPr>
                <w:rFonts w:ascii="Arial" w:hAnsi="Arial" w:cs="Arial"/>
              </w:rPr>
              <w:t>A driveway crossing approval must be obtained from Council before the issue of a construction certificate. Evidence of the approval must be provided to the certifier. </w:t>
            </w:r>
          </w:p>
        </w:tc>
      </w:tr>
      <w:tr w:rsidR="00FE472C" w14:paraId="7693EDD6"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B56CEC"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0985452" w14:textId="77777777" w:rsidR="00084AD9" w:rsidRDefault="00084AD9" w:rsidP="00F83535">
            <w:pPr>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ensure that driveways are designed to appropriate standards. </w:t>
            </w:r>
          </w:p>
          <w:p w14:paraId="16721073" w14:textId="77777777" w:rsidR="00384DD9" w:rsidRDefault="00384DD9" w:rsidP="00F83535">
            <w:pPr>
              <w:jc w:val="both"/>
              <w:rPr>
                <w:rFonts w:ascii="Arial" w:eastAsia="Times New Roman" w:hAnsi="Arial" w:cs="Arial"/>
                <w:sz w:val="24"/>
                <w:szCs w:val="24"/>
              </w:rPr>
            </w:pPr>
          </w:p>
          <w:p w14:paraId="21207E24" w14:textId="77777777" w:rsidR="00084AD9" w:rsidRPr="00F83535" w:rsidRDefault="00084AD9" w:rsidP="00F83535">
            <w:pPr>
              <w:jc w:val="both"/>
              <w:rPr>
                <w:rFonts w:ascii="Arial" w:eastAsia="Times New Roman" w:hAnsi="Arial" w:cs="Arial"/>
                <w:sz w:val="24"/>
                <w:szCs w:val="24"/>
              </w:rPr>
            </w:pPr>
          </w:p>
        </w:tc>
      </w:tr>
      <w:tr w:rsidR="00FE472C" w14:paraId="64CF2D7A"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41824E1"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11</w:t>
            </w:r>
          </w:p>
        </w:tc>
        <w:tc>
          <w:tcPr>
            <w:tcW w:w="4500" w:type="pct"/>
            <w:tcBorders>
              <w:top w:val="single" w:sz="6" w:space="0" w:color="000000"/>
              <w:left w:val="single" w:sz="6" w:space="0" w:color="000000"/>
              <w:bottom w:val="single" w:sz="6" w:space="0" w:color="000000"/>
              <w:right w:val="single" w:sz="6" w:space="0" w:color="000000"/>
            </w:tcBorders>
            <w:hideMark/>
          </w:tcPr>
          <w:p w14:paraId="4D4B8236" w14:textId="77777777" w:rsidR="00084AD9" w:rsidRPr="00F83535" w:rsidRDefault="00084AD9" w:rsidP="00F83535">
            <w:pPr>
              <w:jc w:val="both"/>
              <w:divId w:val="883251080"/>
              <w:rPr>
                <w:rFonts w:ascii="Arial" w:eastAsia="Times New Roman" w:hAnsi="Arial" w:cs="Arial"/>
                <w:b/>
                <w:bCs/>
                <w:sz w:val="24"/>
                <w:szCs w:val="24"/>
              </w:rPr>
            </w:pPr>
            <w:r w:rsidRPr="00F83535">
              <w:rPr>
                <w:rFonts w:ascii="Arial" w:eastAsia="Times New Roman" w:hAnsi="Arial" w:cs="Arial"/>
                <w:b/>
                <w:bCs/>
                <w:sz w:val="24"/>
                <w:szCs w:val="24"/>
              </w:rPr>
              <w:t xml:space="preserve">A. Fibre-ready facilities and telecommunications infrastructure  </w:t>
            </w:r>
          </w:p>
        </w:tc>
      </w:tr>
      <w:tr w:rsidR="00FE472C" w14:paraId="36602ACC"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1095AE"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64B37C9" w14:textId="77777777" w:rsidR="00084AD9" w:rsidRPr="00F83535" w:rsidRDefault="00084AD9" w:rsidP="00F83535">
            <w:pPr>
              <w:pStyle w:val="NormalWeb"/>
              <w:jc w:val="both"/>
              <w:rPr>
                <w:rFonts w:ascii="Arial" w:eastAsiaTheme="minorEastAsia" w:hAnsi="Arial" w:cs="Arial"/>
              </w:rPr>
            </w:pPr>
            <w:r w:rsidRPr="00F83535">
              <w:rPr>
                <w:rFonts w:ascii="Arial" w:hAnsi="Arial" w:cs="Arial"/>
              </w:rPr>
              <w:t>Before the issue of a construction certificate, written evidence from the carrier must be obtained that demonstrates, to the certifier's satisfaction, that arrangements have been made for:</w:t>
            </w:r>
          </w:p>
          <w:p w14:paraId="4EA7F25C" w14:textId="77777777" w:rsidR="00084AD9" w:rsidRPr="00F83535" w:rsidRDefault="00084AD9" w:rsidP="00F83535">
            <w:pPr>
              <w:numPr>
                <w:ilvl w:val="0"/>
                <w:numId w:val="3"/>
              </w:numPr>
              <w:spacing w:before="100" w:beforeAutospacing="1" w:after="100" w:afterAutospacing="1" w:line="240" w:lineRule="auto"/>
              <w:jc w:val="both"/>
              <w:rPr>
                <w:rFonts w:ascii="Arial" w:eastAsia="Times New Roman" w:hAnsi="Arial" w:cs="Arial"/>
                <w:sz w:val="24"/>
                <w:szCs w:val="24"/>
              </w:rPr>
            </w:pPr>
            <w:r w:rsidRPr="00F83535">
              <w:rPr>
                <w:rFonts w:ascii="Arial" w:eastAsia="Times New Roman" w:hAnsi="Arial" w:cs="Arial"/>
                <w:sz w:val="24"/>
                <w:szCs w:val="24"/>
              </w:rPr>
              <w:t xml:space="preserve">The installation of fibre-ready facilities to all individual lots and/or premises in a real estate development project </w:t>
            </w:r>
            <w:proofErr w:type="gramStart"/>
            <w:r w:rsidRPr="00F83535">
              <w:rPr>
                <w:rFonts w:ascii="Arial" w:eastAsia="Times New Roman" w:hAnsi="Arial" w:cs="Arial"/>
                <w:sz w:val="24"/>
                <w:szCs w:val="24"/>
              </w:rPr>
              <w:t>so as to</w:t>
            </w:r>
            <w:proofErr w:type="gramEnd"/>
            <w:r w:rsidRPr="00F83535">
              <w:rPr>
                <w:rFonts w:ascii="Arial" w:eastAsia="Times New Roman" w:hAnsi="Arial" w:cs="Arial"/>
                <w:sz w:val="24"/>
                <w:szCs w:val="24"/>
              </w:rPr>
              <w:t xml:space="preserve"> enable fibre to be readily connected to any premises that is being or may be constructed on those lots. Written confirmation that the carrier is satisfied that the fibre ready facilities are fit for purpose is also required.</w:t>
            </w:r>
          </w:p>
          <w:p w14:paraId="1C09932F" w14:textId="77777777" w:rsidR="00084AD9" w:rsidRPr="00F83535" w:rsidRDefault="00084AD9" w:rsidP="00F83535">
            <w:pPr>
              <w:numPr>
                <w:ilvl w:val="0"/>
                <w:numId w:val="3"/>
              </w:numPr>
              <w:spacing w:before="100" w:beforeAutospacing="1" w:after="100" w:afterAutospacing="1" w:line="240" w:lineRule="auto"/>
              <w:jc w:val="both"/>
              <w:rPr>
                <w:rFonts w:ascii="Arial" w:eastAsia="Times New Roman" w:hAnsi="Arial" w:cs="Arial"/>
                <w:sz w:val="24"/>
                <w:szCs w:val="24"/>
              </w:rPr>
            </w:pPr>
            <w:r w:rsidRPr="00F83535">
              <w:rPr>
                <w:rFonts w:ascii="Arial" w:eastAsia="Times New Roman" w:hAnsi="Arial" w:cs="Arial"/>
                <w:sz w:val="24"/>
                <w:szCs w:val="24"/>
              </w:rPr>
              <w:lastRenderedPageBreak/>
              <w:t>The provision of fixed-line telecommunications infrastructure in the fibre-ready facilities to all individual lots and/or premises in a real estate development project demonstrated through an agreement with a carrier.</w:t>
            </w:r>
          </w:p>
        </w:tc>
      </w:tr>
      <w:tr w:rsidR="00FE472C" w14:paraId="79790D8B"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569AD8"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F7F15ED" w14:textId="77777777" w:rsidR="00084AD9" w:rsidRPr="00F83535" w:rsidRDefault="00084AD9" w:rsidP="00F83535">
            <w:pPr>
              <w:spacing w:after="0"/>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ensure fibre-ready telecommunications facilities are installed for new development </w:t>
            </w:r>
          </w:p>
        </w:tc>
      </w:tr>
      <w:tr w:rsidR="00FE472C" w14:paraId="7C36817A"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40995CB"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12</w:t>
            </w:r>
          </w:p>
        </w:tc>
        <w:tc>
          <w:tcPr>
            <w:tcW w:w="4500" w:type="pct"/>
            <w:tcBorders>
              <w:top w:val="single" w:sz="6" w:space="0" w:color="000000"/>
              <w:left w:val="single" w:sz="6" w:space="0" w:color="000000"/>
              <w:bottom w:val="single" w:sz="6" w:space="0" w:color="000000"/>
              <w:right w:val="single" w:sz="6" w:space="0" w:color="000000"/>
            </w:tcBorders>
            <w:hideMark/>
          </w:tcPr>
          <w:p w14:paraId="6EC44FCE" w14:textId="09C8CACA" w:rsidR="00084AD9" w:rsidRPr="00F83535" w:rsidRDefault="00084AD9" w:rsidP="00F83535">
            <w:pPr>
              <w:jc w:val="both"/>
              <w:divId w:val="551768346"/>
              <w:rPr>
                <w:rFonts w:ascii="Arial" w:eastAsia="Times New Roman" w:hAnsi="Arial" w:cs="Arial"/>
                <w:b/>
                <w:bCs/>
                <w:sz w:val="24"/>
                <w:szCs w:val="24"/>
              </w:rPr>
            </w:pPr>
            <w:r w:rsidRPr="00F83535">
              <w:rPr>
                <w:rFonts w:ascii="Arial" w:eastAsia="Times New Roman" w:hAnsi="Arial" w:cs="Arial"/>
                <w:b/>
                <w:bCs/>
                <w:sz w:val="24"/>
                <w:szCs w:val="24"/>
              </w:rPr>
              <w:t>A. Glass reflectivity index</w:t>
            </w:r>
          </w:p>
        </w:tc>
      </w:tr>
      <w:tr w:rsidR="00FE472C" w14:paraId="3F425CA3"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121809"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B30EEB5" w14:textId="77777777" w:rsidR="00084AD9" w:rsidRPr="00F83535" w:rsidRDefault="00084AD9" w:rsidP="00F83535">
            <w:pPr>
              <w:pStyle w:val="NormalWeb"/>
              <w:jc w:val="both"/>
              <w:rPr>
                <w:rFonts w:ascii="Arial" w:eastAsiaTheme="minorEastAsia" w:hAnsi="Arial" w:cs="Arial"/>
              </w:rPr>
            </w:pPr>
            <w:r w:rsidRPr="00F83535">
              <w:rPr>
                <w:rFonts w:ascii="Arial" w:hAnsi="Arial" w:cs="Arial"/>
              </w:rPr>
              <w:t>Before the issue of a construction certificate, information must be prepared by a suitably qualified person and demonstrate, to the certifier's satisfaction, that the glass reflectivity index for all glass used externally will not exceed 20%.</w:t>
            </w:r>
          </w:p>
        </w:tc>
      </w:tr>
      <w:tr w:rsidR="00FE472C" w14:paraId="5184E645"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E8AC9C"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C32BCE1" w14:textId="771869FE" w:rsidR="00084AD9" w:rsidRPr="00F83535" w:rsidRDefault="00084AD9" w:rsidP="00F83535">
            <w:pPr>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ensure that all glass used externally has a reasonable maximum level of reflectivity</w:t>
            </w:r>
          </w:p>
        </w:tc>
      </w:tr>
      <w:tr w:rsidR="00FE472C" w14:paraId="4A718716"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282B96F"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13</w:t>
            </w:r>
          </w:p>
        </w:tc>
        <w:tc>
          <w:tcPr>
            <w:tcW w:w="4500" w:type="pct"/>
            <w:tcBorders>
              <w:top w:val="single" w:sz="6" w:space="0" w:color="000000"/>
              <w:left w:val="single" w:sz="6" w:space="0" w:color="000000"/>
              <w:bottom w:val="single" w:sz="6" w:space="0" w:color="000000"/>
              <w:right w:val="single" w:sz="6" w:space="0" w:color="000000"/>
            </w:tcBorders>
            <w:hideMark/>
          </w:tcPr>
          <w:p w14:paraId="1C10C565" w14:textId="7EA72177" w:rsidR="00084AD9" w:rsidRPr="00F83535" w:rsidRDefault="00084AD9" w:rsidP="00F83535">
            <w:pPr>
              <w:jc w:val="both"/>
              <w:divId w:val="1886869217"/>
              <w:rPr>
                <w:rFonts w:ascii="Arial" w:eastAsia="Times New Roman" w:hAnsi="Arial" w:cs="Arial"/>
                <w:b/>
                <w:bCs/>
                <w:sz w:val="24"/>
                <w:szCs w:val="24"/>
              </w:rPr>
            </w:pPr>
            <w:r w:rsidRPr="00F83535">
              <w:rPr>
                <w:rFonts w:ascii="Arial" w:eastAsia="Times New Roman" w:hAnsi="Arial" w:cs="Arial"/>
                <w:b/>
                <w:bCs/>
                <w:sz w:val="24"/>
                <w:szCs w:val="24"/>
              </w:rPr>
              <w:t>A. Long service levy</w:t>
            </w:r>
          </w:p>
        </w:tc>
      </w:tr>
      <w:tr w:rsidR="00FE472C" w14:paraId="6C6C4DD1"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583734"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34A820F" w14:textId="6CBBDD85" w:rsidR="00084AD9" w:rsidRPr="00F83535" w:rsidRDefault="00084AD9" w:rsidP="00F83535">
            <w:pPr>
              <w:pStyle w:val="NormalWeb"/>
              <w:jc w:val="both"/>
              <w:rPr>
                <w:rFonts w:ascii="Arial" w:eastAsiaTheme="minorEastAsia" w:hAnsi="Arial" w:cs="Arial"/>
              </w:rPr>
            </w:pPr>
            <w:r w:rsidRPr="00F83535">
              <w:rPr>
                <w:rFonts w:ascii="Arial" w:hAnsi="Arial" w:cs="Arial"/>
              </w:rPr>
              <w:t xml:space="preserve">Before the issue of a construction certificate, the long service levy must be paid at the prescribed rate to either the Long Service Payments Corporation or Council under section 34 of the </w:t>
            </w:r>
            <w:r w:rsidRPr="00F83535">
              <w:rPr>
                <w:rFonts w:ascii="Arial" w:hAnsi="Arial" w:cs="Arial"/>
                <w:i/>
                <w:iCs/>
              </w:rPr>
              <w:t>Building and Construction Industry Long Service Payments Act 1986. </w:t>
            </w:r>
            <w:r w:rsidRPr="00F83535">
              <w:rPr>
                <w:rFonts w:ascii="Arial" w:hAnsi="Arial" w:cs="Arial"/>
              </w:rPr>
              <w:t>This applies to building and construction works with a cost of $250,000 or more. Evidence of the payment must be provided to the certifier.</w:t>
            </w:r>
          </w:p>
        </w:tc>
      </w:tr>
      <w:tr w:rsidR="00FE472C" w14:paraId="776A181E"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F24763"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6A94934" w14:textId="7E2E2AED" w:rsidR="00084AD9" w:rsidRPr="00F83535" w:rsidRDefault="00084AD9" w:rsidP="00F83535">
            <w:pPr>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ensure the long service levy is paid</w:t>
            </w:r>
          </w:p>
        </w:tc>
      </w:tr>
      <w:tr w:rsidR="00FE472C" w14:paraId="3DF06479"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C2C3AFF"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14</w:t>
            </w:r>
          </w:p>
        </w:tc>
        <w:tc>
          <w:tcPr>
            <w:tcW w:w="4500" w:type="pct"/>
            <w:tcBorders>
              <w:top w:val="single" w:sz="6" w:space="0" w:color="000000"/>
              <w:left w:val="single" w:sz="6" w:space="0" w:color="000000"/>
              <w:bottom w:val="single" w:sz="6" w:space="0" w:color="000000"/>
              <w:right w:val="single" w:sz="6" w:space="0" w:color="000000"/>
            </w:tcBorders>
            <w:hideMark/>
          </w:tcPr>
          <w:p w14:paraId="07E02B79" w14:textId="4C31D0CA" w:rsidR="00084AD9" w:rsidRPr="00F83535" w:rsidRDefault="00084AD9" w:rsidP="00F83535">
            <w:pPr>
              <w:jc w:val="both"/>
              <w:divId w:val="217325969"/>
              <w:rPr>
                <w:rFonts w:ascii="Arial" w:eastAsia="Times New Roman" w:hAnsi="Arial" w:cs="Arial"/>
                <w:b/>
                <w:bCs/>
                <w:sz w:val="24"/>
                <w:szCs w:val="24"/>
              </w:rPr>
            </w:pPr>
            <w:r w:rsidRPr="00F83535">
              <w:rPr>
                <w:rFonts w:ascii="Arial" w:eastAsia="Times New Roman" w:hAnsi="Arial" w:cs="Arial"/>
                <w:b/>
                <w:bCs/>
                <w:sz w:val="24"/>
                <w:szCs w:val="24"/>
              </w:rPr>
              <w:t>A. Outdoor lighting provision</w:t>
            </w:r>
          </w:p>
        </w:tc>
      </w:tr>
      <w:tr w:rsidR="00FE472C" w14:paraId="53D47E94"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4B538B"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6D0D051" w14:textId="2E23B79D" w:rsidR="00084AD9" w:rsidRPr="00F83535" w:rsidRDefault="00084AD9" w:rsidP="00F83535">
            <w:pPr>
              <w:jc w:val="both"/>
              <w:rPr>
                <w:rFonts w:ascii="Arial" w:eastAsia="Times New Roman" w:hAnsi="Arial" w:cs="Arial"/>
                <w:sz w:val="24"/>
                <w:szCs w:val="24"/>
              </w:rPr>
            </w:pPr>
            <w:r w:rsidRPr="00F83535">
              <w:rPr>
                <w:rFonts w:ascii="Arial" w:eastAsia="Times New Roman" w:hAnsi="Arial" w:cs="Arial"/>
                <w:sz w:val="24"/>
                <w:szCs w:val="24"/>
              </w:rPr>
              <w:t>Before the issue of a construction certificate, information must be prepared by a suitably qualified person and demonstrate, to the certifier's satisfaction, that the development will be provided with lighting in all outdoor areas that complies with AS 4282 - The Control of Obtrusive Effects of Outdoor Lighting and AS 1158 - Lighting for Roads and Public Spaces.</w:t>
            </w:r>
          </w:p>
        </w:tc>
      </w:tr>
      <w:tr w:rsidR="00FE472C" w14:paraId="204FB630"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08D4BA"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FD598B1" w14:textId="2B47E0E5" w:rsidR="00084AD9" w:rsidRPr="00F83535" w:rsidRDefault="00084AD9" w:rsidP="00F83535">
            <w:pPr>
              <w:jc w:val="both"/>
              <w:rPr>
                <w:rFonts w:ascii="Arial" w:eastAsia="Times New Roman" w:hAnsi="Arial" w:cs="Arial"/>
                <w:sz w:val="24"/>
                <w:szCs w:val="24"/>
              </w:rPr>
            </w:pPr>
            <w:r w:rsidRPr="00F83535">
              <w:rPr>
                <w:rFonts w:ascii="Arial" w:eastAsia="Times New Roman" w:hAnsi="Arial" w:cs="Arial"/>
                <w:b/>
                <w:bCs/>
                <w:sz w:val="24"/>
                <w:szCs w:val="24"/>
              </w:rPr>
              <w:t>Condition reason:</w:t>
            </w:r>
            <w:r w:rsidRPr="00F83535">
              <w:rPr>
                <w:rFonts w:ascii="Arial" w:eastAsia="Times New Roman" w:hAnsi="Arial" w:cs="Arial"/>
                <w:sz w:val="24"/>
                <w:szCs w:val="24"/>
              </w:rPr>
              <w:t xml:space="preserve"> To ensure the provision of lighting in accordance with industry standards and to protect the amenity of the surrounding area</w:t>
            </w:r>
          </w:p>
        </w:tc>
      </w:tr>
      <w:tr w:rsidR="00FE472C" w14:paraId="66CCF59C"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D0D1AE4" w14:textId="77777777" w:rsidR="00084AD9" w:rsidRPr="00F83535" w:rsidRDefault="00084AD9">
            <w:pPr>
              <w:rPr>
                <w:rFonts w:ascii="Arial" w:eastAsia="Times New Roman" w:hAnsi="Arial" w:cs="Arial"/>
                <w:sz w:val="24"/>
                <w:szCs w:val="24"/>
              </w:rPr>
            </w:pPr>
            <w:r w:rsidRPr="00F83535">
              <w:rPr>
                <w:rFonts w:ascii="Arial" w:eastAsia="Times New Roman" w:hAnsi="Arial" w:cs="Arial"/>
                <w:sz w:val="24"/>
                <w:szCs w:val="24"/>
              </w:rPr>
              <w:t>15</w:t>
            </w:r>
          </w:p>
        </w:tc>
        <w:tc>
          <w:tcPr>
            <w:tcW w:w="4500" w:type="pct"/>
            <w:tcBorders>
              <w:top w:val="single" w:sz="6" w:space="0" w:color="000000"/>
              <w:left w:val="single" w:sz="6" w:space="0" w:color="000000"/>
              <w:bottom w:val="single" w:sz="6" w:space="0" w:color="000000"/>
              <w:right w:val="single" w:sz="6" w:space="0" w:color="000000"/>
            </w:tcBorders>
            <w:hideMark/>
          </w:tcPr>
          <w:p w14:paraId="6ACD734B" w14:textId="77777777" w:rsidR="00084AD9" w:rsidRPr="00F83535" w:rsidRDefault="00084AD9" w:rsidP="004B08C9">
            <w:pPr>
              <w:jc w:val="both"/>
              <w:divId w:val="986401662"/>
              <w:rPr>
                <w:rFonts w:ascii="Arial" w:eastAsia="Times New Roman" w:hAnsi="Arial" w:cs="Arial"/>
                <w:b/>
                <w:bCs/>
                <w:sz w:val="24"/>
                <w:szCs w:val="24"/>
              </w:rPr>
            </w:pPr>
            <w:r w:rsidRPr="00F83535">
              <w:rPr>
                <w:rFonts w:ascii="Arial" w:eastAsia="Times New Roman" w:hAnsi="Arial" w:cs="Arial"/>
                <w:b/>
                <w:bCs/>
                <w:sz w:val="24"/>
                <w:szCs w:val="24"/>
              </w:rPr>
              <w:t xml:space="preserve">A. Public infrastructure alterations </w:t>
            </w:r>
          </w:p>
        </w:tc>
      </w:tr>
      <w:tr w:rsidR="00FE472C" w14:paraId="73B18B96"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F75B21" w14:textId="77777777" w:rsidR="00084AD9" w:rsidRPr="00F83535"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F6FEBB0" w14:textId="77777777" w:rsidR="00084AD9" w:rsidRPr="00F83535" w:rsidRDefault="00084AD9" w:rsidP="004B08C9">
            <w:pPr>
              <w:pStyle w:val="NormalWeb"/>
              <w:jc w:val="both"/>
              <w:rPr>
                <w:rFonts w:ascii="Arial" w:eastAsiaTheme="minorEastAsia" w:hAnsi="Arial" w:cs="Arial"/>
              </w:rPr>
            </w:pPr>
            <w:r w:rsidRPr="00F83535">
              <w:rPr>
                <w:rFonts w:ascii="Arial" w:hAnsi="Arial" w:cs="Arial"/>
              </w:rPr>
              <w:t xml:space="preserve">Before the issue of a construction certificate, any required alterations to public infrastructure (including ramps, footpaths, kerb and gutter, light poles, kerb inlets, service provider pits, street trees or any other public infrastructure) must be approved by the </w:t>
            </w:r>
            <w:proofErr w:type="gramStart"/>
            <w:r w:rsidRPr="00F83535">
              <w:rPr>
                <w:rFonts w:ascii="Arial" w:hAnsi="Arial" w:cs="Arial"/>
              </w:rPr>
              <w:t>roads</w:t>
            </w:r>
            <w:proofErr w:type="gramEnd"/>
            <w:r w:rsidRPr="00F83535">
              <w:rPr>
                <w:rFonts w:ascii="Arial" w:hAnsi="Arial" w:cs="Arial"/>
              </w:rPr>
              <w:t xml:space="preserve"> authority under the </w:t>
            </w:r>
            <w:r w:rsidRPr="00F83535">
              <w:rPr>
                <w:rStyle w:val="Emphasis"/>
                <w:rFonts w:ascii="Arial" w:hAnsi="Arial" w:cs="Arial"/>
              </w:rPr>
              <w:t>Roads Act 1993. </w:t>
            </w:r>
            <w:r w:rsidRPr="00F83535">
              <w:rPr>
                <w:rFonts w:ascii="Arial" w:hAnsi="Arial" w:cs="Arial"/>
              </w:rPr>
              <w:t>Any costs incurred will be borne by the developer. Evidence of the approval must be provided to the certifier. </w:t>
            </w:r>
          </w:p>
        </w:tc>
      </w:tr>
      <w:tr w:rsidR="00FE472C" w14:paraId="53944B9E"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44F2B9"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9209F83" w14:textId="77777777" w:rsidR="00084AD9" w:rsidRPr="004B08C9" w:rsidRDefault="00084AD9" w:rsidP="004B08C9">
            <w:pPr>
              <w:jc w:val="both"/>
              <w:rPr>
                <w:rFonts w:ascii="Arial" w:eastAsia="Times New Roman" w:hAnsi="Arial" w:cs="Arial"/>
                <w:sz w:val="24"/>
                <w:szCs w:val="24"/>
              </w:rPr>
            </w:pPr>
            <w:r w:rsidRPr="004B08C9">
              <w:rPr>
                <w:rFonts w:ascii="Arial" w:eastAsia="Times New Roman" w:hAnsi="Arial" w:cs="Arial"/>
                <w:b/>
                <w:bCs/>
                <w:sz w:val="24"/>
                <w:szCs w:val="24"/>
              </w:rPr>
              <w:t>Condition reason:</w:t>
            </w:r>
            <w:r w:rsidRPr="004B08C9">
              <w:rPr>
                <w:rFonts w:ascii="Arial" w:eastAsia="Times New Roman" w:hAnsi="Arial" w:cs="Arial"/>
                <w:sz w:val="24"/>
                <w:szCs w:val="24"/>
              </w:rPr>
              <w:t xml:space="preserve"> To clarify the timing and need for approval under the Roads Act 1993 </w:t>
            </w:r>
          </w:p>
        </w:tc>
      </w:tr>
      <w:tr w:rsidR="00FE472C" w14:paraId="29F98783"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B25BCDE" w14:textId="77777777" w:rsidR="00084AD9" w:rsidRDefault="00084AD9">
            <w:pPr>
              <w:rPr>
                <w:rFonts w:ascii="Arial" w:eastAsia="Times New Roman" w:hAnsi="Arial" w:cs="Arial"/>
              </w:rPr>
            </w:pPr>
            <w:r>
              <w:rPr>
                <w:rFonts w:ascii="Arial" w:eastAsia="Times New Roman" w:hAnsi="Arial" w:cs="Arial"/>
              </w:rPr>
              <w:lastRenderedPageBreak/>
              <w:t>16</w:t>
            </w:r>
          </w:p>
        </w:tc>
        <w:tc>
          <w:tcPr>
            <w:tcW w:w="4500" w:type="pct"/>
            <w:tcBorders>
              <w:top w:val="single" w:sz="6" w:space="0" w:color="000000"/>
              <w:left w:val="single" w:sz="6" w:space="0" w:color="000000"/>
              <w:bottom w:val="single" w:sz="6" w:space="0" w:color="000000"/>
              <w:right w:val="single" w:sz="6" w:space="0" w:color="000000"/>
            </w:tcBorders>
            <w:hideMark/>
          </w:tcPr>
          <w:p w14:paraId="71CB93FF" w14:textId="77777777" w:rsidR="00084AD9" w:rsidRPr="004B08C9" w:rsidRDefault="00084AD9" w:rsidP="004B08C9">
            <w:pPr>
              <w:jc w:val="both"/>
              <w:divId w:val="1168011187"/>
              <w:rPr>
                <w:rFonts w:ascii="Arial" w:eastAsia="Times New Roman" w:hAnsi="Arial" w:cs="Arial"/>
                <w:b/>
                <w:bCs/>
                <w:sz w:val="24"/>
                <w:szCs w:val="24"/>
              </w:rPr>
            </w:pPr>
            <w:r w:rsidRPr="004B08C9">
              <w:rPr>
                <w:rFonts w:ascii="Arial" w:eastAsia="Times New Roman" w:hAnsi="Arial" w:cs="Arial"/>
                <w:b/>
                <w:bCs/>
                <w:sz w:val="24"/>
                <w:szCs w:val="24"/>
              </w:rPr>
              <w:t xml:space="preserve">E. Civil engineering plans and information </w:t>
            </w:r>
          </w:p>
        </w:tc>
      </w:tr>
      <w:tr w:rsidR="00FE472C" w14:paraId="1811C893"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D07964"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F035643" w14:textId="7970F73E" w:rsidR="00084AD9" w:rsidRPr="004B08C9" w:rsidRDefault="00084AD9" w:rsidP="004B08C9">
            <w:pPr>
              <w:pStyle w:val="NormalWeb"/>
              <w:jc w:val="both"/>
              <w:rPr>
                <w:rFonts w:ascii="Arial" w:eastAsiaTheme="minorEastAsia" w:hAnsi="Arial" w:cs="Arial"/>
              </w:rPr>
            </w:pPr>
            <w:r w:rsidRPr="004B08C9">
              <w:rPr>
                <w:rFonts w:ascii="Arial" w:hAnsi="Arial" w:cs="Arial"/>
              </w:rPr>
              <w:t>Before the issue of a construction certificate, civil engineering plans and information must be prepared by a suitably qualified civil engineer, to the satisfaction of the certifier. The plans and information must include the following elements:</w:t>
            </w:r>
          </w:p>
          <w:p w14:paraId="6E114877" w14:textId="77777777" w:rsidR="00084AD9" w:rsidRPr="004B08C9" w:rsidRDefault="00084AD9" w:rsidP="004B08C9">
            <w:pPr>
              <w:numPr>
                <w:ilvl w:val="0"/>
                <w:numId w:val="4"/>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Erosion and sediment control measures, including compliance with the NSW Department of Housing manual 'Managing Urban Stormwater: Soils and Construction Certificate' (the blue book) (as amended from time to time).</w:t>
            </w:r>
          </w:p>
          <w:p w14:paraId="2815EE73" w14:textId="77777777" w:rsidR="00084AD9" w:rsidRPr="004B08C9" w:rsidRDefault="00084AD9" w:rsidP="004B08C9">
            <w:pPr>
              <w:numPr>
                <w:ilvl w:val="0"/>
                <w:numId w:val="4"/>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Earthworks. </w:t>
            </w:r>
          </w:p>
          <w:p w14:paraId="6C6976EF" w14:textId="77777777" w:rsidR="00084AD9" w:rsidRPr="004B08C9" w:rsidRDefault="00084AD9" w:rsidP="004B08C9">
            <w:pPr>
              <w:numPr>
                <w:ilvl w:val="0"/>
                <w:numId w:val="4"/>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 xml:space="preserve">Water quantity and quality facilities: </w:t>
            </w:r>
          </w:p>
          <w:p w14:paraId="2504A1C4" w14:textId="77777777" w:rsidR="00084AD9" w:rsidRPr="004B08C9" w:rsidRDefault="00084AD9" w:rsidP="004B08C9">
            <w:pPr>
              <w:numPr>
                <w:ilvl w:val="1"/>
                <w:numId w:val="4"/>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A detailed on-site detention and water quality report.</w:t>
            </w:r>
          </w:p>
          <w:p w14:paraId="3DBEA841" w14:textId="77777777" w:rsidR="00084AD9" w:rsidRPr="004B08C9" w:rsidRDefault="00084AD9" w:rsidP="004B08C9">
            <w:pPr>
              <w:numPr>
                <w:ilvl w:val="1"/>
                <w:numId w:val="4"/>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 xml:space="preserve">An electronic stormwater </w:t>
            </w:r>
            <w:proofErr w:type="gramStart"/>
            <w:r w:rsidRPr="004B08C9">
              <w:rPr>
                <w:rFonts w:ascii="Arial" w:eastAsia="Times New Roman" w:hAnsi="Arial" w:cs="Arial"/>
                <w:sz w:val="24"/>
                <w:szCs w:val="24"/>
              </w:rPr>
              <w:t>model</w:t>
            </w:r>
            <w:proofErr w:type="gramEnd"/>
            <w:r w:rsidRPr="004B08C9">
              <w:rPr>
                <w:rFonts w:ascii="Arial" w:eastAsia="Times New Roman" w:hAnsi="Arial" w:cs="Arial"/>
                <w:sz w:val="24"/>
                <w:szCs w:val="24"/>
              </w:rPr>
              <w:t>.</w:t>
            </w:r>
          </w:p>
          <w:p w14:paraId="5649AD76" w14:textId="77777777" w:rsidR="00084AD9" w:rsidRPr="004B08C9" w:rsidRDefault="00084AD9" w:rsidP="004B08C9">
            <w:pPr>
              <w:numPr>
                <w:ilvl w:val="1"/>
                <w:numId w:val="4"/>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A validated Camden Council MUSIC-link report with electronic model.</w:t>
            </w:r>
          </w:p>
          <w:p w14:paraId="63907EA0" w14:textId="77777777" w:rsidR="00084AD9" w:rsidRPr="004B08C9" w:rsidRDefault="00084AD9" w:rsidP="004B08C9">
            <w:pPr>
              <w:numPr>
                <w:ilvl w:val="0"/>
                <w:numId w:val="4"/>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Details of any required augmentation of existing drainage systems to accommodate drainage from the development.</w:t>
            </w:r>
          </w:p>
          <w:p w14:paraId="3956BC82" w14:textId="77777777" w:rsidR="00084AD9" w:rsidRPr="004B08C9" w:rsidRDefault="00084AD9" w:rsidP="004B08C9">
            <w:pPr>
              <w:numPr>
                <w:ilvl w:val="0"/>
                <w:numId w:val="4"/>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 xml:space="preserve">roads and car parks: </w:t>
            </w:r>
          </w:p>
          <w:p w14:paraId="4F8A8EC8" w14:textId="77777777" w:rsidR="00084AD9" w:rsidRPr="004B08C9" w:rsidRDefault="00084AD9" w:rsidP="004B08C9">
            <w:pPr>
              <w:numPr>
                <w:ilvl w:val="1"/>
                <w:numId w:val="4"/>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Pavement design.</w:t>
            </w:r>
          </w:p>
          <w:p w14:paraId="11947A68" w14:textId="77777777" w:rsidR="00084AD9" w:rsidRPr="004B08C9" w:rsidRDefault="00084AD9" w:rsidP="004B08C9">
            <w:pPr>
              <w:numPr>
                <w:ilvl w:val="1"/>
                <w:numId w:val="4"/>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Traffic management devices.</w:t>
            </w:r>
          </w:p>
          <w:p w14:paraId="0828A2E7" w14:textId="77777777" w:rsidR="00084AD9" w:rsidRPr="004B08C9" w:rsidRDefault="00084AD9" w:rsidP="004B08C9">
            <w:pPr>
              <w:numPr>
                <w:ilvl w:val="1"/>
                <w:numId w:val="4"/>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Line marking.</w:t>
            </w:r>
          </w:p>
          <w:p w14:paraId="19FE3776" w14:textId="77777777" w:rsidR="00084AD9" w:rsidRPr="004B08C9" w:rsidRDefault="00084AD9" w:rsidP="004B08C9">
            <w:pPr>
              <w:numPr>
                <w:ilvl w:val="0"/>
                <w:numId w:val="4"/>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 xml:space="preserve">Clearly delineate the extent/location of the 5% annual exceedance probability (AEP), the 1% AEP, the probable maximum </w:t>
            </w:r>
            <w:proofErr w:type="gramStart"/>
            <w:r w:rsidRPr="004B08C9">
              <w:rPr>
                <w:rFonts w:ascii="Arial" w:eastAsia="Times New Roman" w:hAnsi="Arial" w:cs="Arial"/>
                <w:sz w:val="24"/>
                <w:szCs w:val="24"/>
              </w:rPr>
              <w:t>flood</w:t>
            </w:r>
            <w:proofErr w:type="gramEnd"/>
            <w:r w:rsidRPr="004B08C9">
              <w:rPr>
                <w:rFonts w:ascii="Arial" w:eastAsia="Times New Roman" w:hAnsi="Arial" w:cs="Arial"/>
                <w:sz w:val="24"/>
                <w:szCs w:val="24"/>
              </w:rPr>
              <w:t xml:space="preserve"> and the flood planning level (FPL) lines and clearly label them as such (only if the site is flood affected). The FPL is defined in Council's Flood Risk Management Policy.</w:t>
            </w:r>
          </w:p>
          <w:p w14:paraId="48A25E8B" w14:textId="77777777" w:rsidR="00084AD9" w:rsidRPr="004B08C9" w:rsidRDefault="00084AD9" w:rsidP="004B08C9">
            <w:pPr>
              <w:spacing w:after="0"/>
              <w:jc w:val="both"/>
              <w:rPr>
                <w:rFonts w:ascii="Arial" w:eastAsia="Times New Roman" w:hAnsi="Arial" w:cs="Arial"/>
                <w:sz w:val="24"/>
                <w:szCs w:val="24"/>
              </w:rPr>
            </w:pPr>
            <w:r w:rsidRPr="004B08C9">
              <w:rPr>
                <w:rFonts w:ascii="Arial" w:eastAsia="Times New Roman" w:hAnsi="Arial" w:cs="Arial"/>
                <w:sz w:val="24"/>
                <w:szCs w:val="24"/>
              </w:rPr>
              <w:br/>
              <w:t xml:space="preserve">The plans and information must be accompanied by certification from a suitably qualified civil engineer certifying that they comply with Council's engineering specifications.  </w:t>
            </w:r>
          </w:p>
        </w:tc>
      </w:tr>
      <w:tr w:rsidR="00FE472C" w14:paraId="417E6172"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486D37"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E92D190" w14:textId="3C789681" w:rsidR="004D0324" w:rsidRPr="004B08C9" w:rsidRDefault="00084AD9" w:rsidP="004B08C9">
            <w:pPr>
              <w:jc w:val="both"/>
              <w:rPr>
                <w:rFonts w:ascii="Arial" w:eastAsia="Times New Roman" w:hAnsi="Arial" w:cs="Arial"/>
                <w:sz w:val="24"/>
                <w:szCs w:val="24"/>
              </w:rPr>
            </w:pPr>
            <w:r w:rsidRPr="004B08C9">
              <w:rPr>
                <w:rFonts w:ascii="Arial" w:eastAsia="Times New Roman" w:hAnsi="Arial" w:cs="Arial"/>
                <w:b/>
                <w:bCs/>
                <w:sz w:val="24"/>
                <w:szCs w:val="24"/>
              </w:rPr>
              <w:t>Condition reason:</w:t>
            </w:r>
            <w:r w:rsidRPr="004B08C9">
              <w:rPr>
                <w:rFonts w:ascii="Arial" w:eastAsia="Times New Roman" w:hAnsi="Arial" w:cs="Arial"/>
                <w:sz w:val="24"/>
                <w:szCs w:val="24"/>
              </w:rPr>
              <w:t xml:space="preserve"> To ensure that civil works are designed to appropriate standards</w:t>
            </w:r>
          </w:p>
        </w:tc>
      </w:tr>
      <w:tr w:rsidR="00FE472C" w14:paraId="5F0ACC65"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86D2DFA" w14:textId="77777777" w:rsidR="00084AD9" w:rsidRDefault="00084AD9">
            <w:pPr>
              <w:rPr>
                <w:rFonts w:ascii="Arial" w:eastAsia="Times New Roman" w:hAnsi="Arial" w:cs="Arial"/>
              </w:rPr>
            </w:pPr>
            <w:r>
              <w:rPr>
                <w:rFonts w:ascii="Arial" w:eastAsia="Times New Roman" w:hAnsi="Arial" w:cs="Arial"/>
              </w:rPr>
              <w:t>17</w:t>
            </w:r>
          </w:p>
        </w:tc>
        <w:tc>
          <w:tcPr>
            <w:tcW w:w="4500" w:type="pct"/>
            <w:tcBorders>
              <w:top w:val="single" w:sz="6" w:space="0" w:color="000000"/>
              <w:left w:val="single" w:sz="6" w:space="0" w:color="000000"/>
              <w:bottom w:val="single" w:sz="6" w:space="0" w:color="000000"/>
              <w:right w:val="single" w:sz="6" w:space="0" w:color="000000"/>
            </w:tcBorders>
            <w:hideMark/>
          </w:tcPr>
          <w:p w14:paraId="7F89A84F" w14:textId="40E35B18" w:rsidR="00084AD9" w:rsidRPr="004B08C9" w:rsidRDefault="00084AD9" w:rsidP="004B08C9">
            <w:pPr>
              <w:jc w:val="both"/>
              <w:divId w:val="1462650118"/>
              <w:rPr>
                <w:rFonts w:ascii="Arial" w:eastAsia="Times New Roman" w:hAnsi="Arial" w:cs="Arial"/>
                <w:b/>
                <w:bCs/>
                <w:sz w:val="24"/>
                <w:szCs w:val="24"/>
              </w:rPr>
            </w:pPr>
            <w:r w:rsidRPr="004B08C9">
              <w:rPr>
                <w:rFonts w:ascii="Arial" w:eastAsia="Times New Roman" w:hAnsi="Arial" w:cs="Arial"/>
                <w:b/>
                <w:bCs/>
                <w:sz w:val="24"/>
                <w:szCs w:val="24"/>
              </w:rPr>
              <w:t xml:space="preserve">E. Damages bond </w:t>
            </w:r>
          </w:p>
        </w:tc>
      </w:tr>
      <w:tr w:rsidR="00FE472C" w14:paraId="0D4BAC08"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501589"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756F040" w14:textId="0079D137" w:rsidR="00084AD9" w:rsidRPr="004D0324" w:rsidRDefault="00084AD9" w:rsidP="004B08C9">
            <w:pPr>
              <w:pStyle w:val="NormalWeb"/>
              <w:jc w:val="both"/>
              <w:rPr>
                <w:rFonts w:ascii="Arial" w:hAnsi="Arial" w:cs="Arial"/>
              </w:rPr>
            </w:pPr>
            <w:r w:rsidRPr="004B08C9">
              <w:rPr>
                <w:rFonts w:ascii="Arial" w:hAnsi="Arial" w:cs="Arial"/>
              </w:rPr>
              <w:t>Before the issue of a construction certificate, a bond must be lodged with Council in accordance with Council's Development Infrastructure Bonds Policy. Fees are payable for the lodgement and refund of the bond. Evidence of the bond lodgement must be provided to the certifier. </w:t>
            </w:r>
          </w:p>
        </w:tc>
      </w:tr>
      <w:tr w:rsidR="00FE472C" w14:paraId="69FC16A7"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136E26"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37566F9" w14:textId="77777777" w:rsidR="00084AD9" w:rsidRPr="004B08C9" w:rsidRDefault="00084AD9" w:rsidP="004B08C9">
            <w:pPr>
              <w:jc w:val="both"/>
              <w:rPr>
                <w:rFonts w:ascii="Arial" w:eastAsia="Times New Roman" w:hAnsi="Arial" w:cs="Arial"/>
                <w:sz w:val="24"/>
                <w:szCs w:val="24"/>
              </w:rPr>
            </w:pPr>
            <w:r w:rsidRPr="004B08C9">
              <w:rPr>
                <w:rFonts w:ascii="Arial" w:eastAsia="Times New Roman" w:hAnsi="Arial" w:cs="Arial"/>
                <w:b/>
                <w:bCs/>
                <w:sz w:val="24"/>
                <w:szCs w:val="24"/>
              </w:rPr>
              <w:t>Condition reason:</w:t>
            </w:r>
            <w:r w:rsidRPr="004B08C9">
              <w:rPr>
                <w:rFonts w:ascii="Arial" w:eastAsia="Times New Roman" w:hAnsi="Arial" w:cs="Arial"/>
                <w:sz w:val="24"/>
                <w:szCs w:val="24"/>
              </w:rPr>
              <w:t xml:space="preserve"> To ensure that any damage to existing public infrastructure is rectified </w:t>
            </w:r>
          </w:p>
        </w:tc>
      </w:tr>
      <w:tr w:rsidR="00FE472C" w14:paraId="21E10A0B"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6FDE75A" w14:textId="77777777" w:rsidR="00084AD9" w:rsidRDefault="00084AD9">
            <w:pPr>
              <w:rPr>
                <w:rFonts w:ascii="Arial" w:eastAsia="Times New Roman" w:hAnsi="Arial" w:cs="Arial"/>
              </w:rPr>
            </w:pPr>
            <w:r>
              <w:rPr>
                <w:rFonts w:ascii="Arial" w:eastAsia="Times New Roman" w:hAnsi="Arial" w:cs="Arial"/>
              </w:rPr>
              <w:t>18</w:t>
            </w:r>
          </w:p>
        </w:tc>
        <w:tc>
          <w:tcPr>
            <w:tcW w:w="4500" w:type="pct"/>
            <w:tcBorders>
              <w:top w:val="single" w:sz="6" w:space="0" w:color="000000"/>
              <w:left w:val="single" w:sz="6" w:space="0" w:color="000000"/>
              <w:bottom w:val="single" w:sz="6" w:space="0" w:color="000000"/>
              <w:right w:val="single" w:sz="6" w:space="0" w:color="000000"/>
            </w:tcBorders>
            <w:hideMark/>
          </w:tcPr>
          <w:p w14:paraId="55A123A3" w14:textId="77777777" w:rsidR="00084AD9" w:rsidRPr="004B08C9" w:rsidRDefault="00084AD9" w:rsidP="004B08C9">
            <w:pPr>
              <w:jc w:val="both"/>
              <w:divId w:val="418405913"/>
              <w:rPr>
                <w:rFonts w:ascii="Arial" w:eastAsia="Times New Roman" w:hAnsi="Arial" w:cs="Arial"/>
                <w:b/>
                <w:bCs/>
                <w:sz w:val="24"/>
                <w:szCs w:val="24"/>
              </w:rPr>
            </w:pPr>
            <w:r w:rsidRPr="004B08C9">
              <w:rPr>
                <w:rFonts w:ascii="Arial" w:eastAsia="Times New Roman" w:hAnsi="Arial" w:cs="Arial"/>
                <w:b/>
                <w:bCs/>
                <w:sz w:val="24"/>
                <w:szCs w:val="24"/>
              </w:rPr>
              <w:t xml:space="preserve">E. Engineering specifications </w:t>
            </w:r>
          </w:p>
        </w:tc>
      </w:tr>
      <w:tr w:rsidR="00FE472C" w14:paraId="63494250"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4B1C11"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9808A5F" w14:textId="77777777" w:rsidR="00084AD9" w:rsidRPr="004B08C9" w:rsidRDefault="00084AD9" w:rsidP="004B08C9">
            <w:pPr>
              <w:jc w:val="both"/>
              <w:rPr>
                <w:rFonts w:ascii="Arial" w:eastAsia="Times New Roman" w:hAnsi="Arial" w:cs="Arial"/>
                <w:sz w:val="24"/>
                <w:szCs w:val="24"/>
              </w:rPr>
            </w:pPr>
            <w:r w:rsidRPr="004B08C9">
              <w:rPr>
                <w:rFonts w:ascii="Arial" w:eastAsia="Times New Roman" w:hAnsi="Arial" w:cs="Arial"/>
                <w:sz w:val="24"/>
                <w:szCs w:val="24"/>
              </w:rPr>
              <w:t xml:space="preserve">Before the issue of a construction </w:t>
            </w:r>
            <w:proofErr w:type="gramStart"/>
            <w:r w:rsidRPr="004B08C9">
              <w:rPr>
                <w:rFonts w:ascii="Arial" w:eastAsia="Times New Roman" w:hAnsi="Arial" w:cs="Arial"/>
                <w:sz w:val="24"/>
                <w:szCs w:val="24"/>
              </w:rPr>
              <w:t>certificate,  civil</w:t>
            </w:r>
            <w:proofErr w:type="gramEnd"/>
            <w:r w:rsidRPr="004B08C9">
              <w:rPr>
                <w:rFonts w:ascii="Arial" w:eastAsia="Times New Roman" w:hAnsi="Arial" w:cs="Arial"/>
                <w:sz w:val="24"/>
                <w:szCs w:val="24"/>
              </w:rPr>
              <w:t xml:space="preserve"> engineering plans and information must be prepared by a suitably qualified civil engineer and demonstrate, to the certifier's satisfaction, that the development has been designed to comply with </w:t>
            </w:r>
            <w:r w:rsidRPr="004B08C9">
              <w:rPr>
                <w:rFonts w:ascii="Arial" w:eastAsia="Times New Roman" w:hAnsi="Arial" w:cs="Arial"/>
                <w:sz w:val="24"/>
                <w:szCs w:val="24"/>
              </w:rPr>
              <w:lastRenderedPageBreak/>
              <w:t xml:space="preserve">Council's engineering specifications, the approved plans and documents and the conditions of this development consent.  </w:t>
            </w:r>
          </w:p>
        </w:tc>
      </w:tr>
      <w:tr w:rsidR="00FE472C" w14:paraId="5B755053"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81F52C"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0A740FE" w14:textId="77777777" w:rsidR="00084AD9" w:rsidRPr="004B08C9" w:rsidRDefault="00084AD9" w:rsidP="004B08C9">
            <w:pPr>
              <w:jc w:val="both"/>
              <w:rPr>
                <w:rFonts w:ascii="Arial" w:eastAsia="Times New Roman" w:hAnsi="Arial" w:cs="Arial"/>
                <w:sz w:val="24"/>
                <w:szCs w:val="24"/>
              </w:rPr>
            </w:pPr>
            <w:r w:rsidRPr="004B08C9">
              <w:rPr>
                <w:rFonts w:ascii="Arial" w:eastAsia="Times New Roman" w:hAnsi="Arial" w:cs="Arial"/>
                <w:b/>
                <w:bCs/>
                <w:sz w:val="24"/>
                <w:szCs w:val="24"/>
              </w:rPr>
              <w:t>Condition reason:</w:t>
            </w:r>
            <w:r w:rsidRPr="004B08C9">
              <w:rPr>
                <w:rFonts w:ascii="Arial" w:eastAsia="Times New Roman" w:hAnsi="Arial" w:cs="Arial"/>
                <w:sz w:val="24"/>
                <w:szCs w:val="24"/>
              </w:rPr>
              <w:t xml:space="preserve"> To ensure that the development will comply with Council's engineering specifications and the terms of this consent </w:t>
            </w:r>
          </w:p>
        </w:tc>
      </w:tr>
      <w:tr w:rsidR="00FE472C" w14:paraId="3A92E778"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E976A53" w14:textId="77777777" w:rsidR="00084AD9" w:rsidRDefault="00084AD9">
            <w:pPr>
              <w:rPr>
                <w:rFonts w:ascii="Arial" w:eastAsia="Times New Roman" w:hAnsi="Arial" w:cs="Arial"/>
              </w:rPr>
            </w:pPr>
            <w:r>
              <w:rPr>
                <w:rFonts w:ascii="Arial" w:eastAsia="Times New Roman" w:hAnsi="Arial" w:cs="Arial"/>
              </w:rPr>
              <w:t>19</w:t>
            </w:r>
          </w:p>
        </w:tc>
        <w:tc>
          <w:tcPr>
            <w:tcW w:w="4500" w:type="pct"/>
            <w:tcBorders>
              <w:top w:val="single" w:sz="6" w:space="0" w:color="000000"/>
              <w:left w:val="single" w:sz="6" w:space="0" w:color="000000"/>
              <w:bottom w:val="single" w:sz="6" w:space="0" w:color="000000"/>
              <w:right w:val="single" w:sz="6" w:space="0" w:color="000000"/>
            </w:tcBorders>
            <w:hideMark/>
          </w:tcPr>
          <w:p w14:paraId="51D6DAC0" w14:textId="77777777" w:rsidR="00084AD9" w:rsidRPr="004B08C9" w:rsidRDefault="00084AD9" w:rsidP="004B08C9">
            <w:pPr>
              <w:jc w:val="both"/>
              <w:divId w:val="362898344"/>
              <w:rPr>
                <w:rFonts w:ascii="Arial" w:eastAsia="Times New Roman" w:hAnsi="Arial" w:cs="Arial"/>
                <w:b/>
                <w:bCs/>
                <w:sz w:val="24"/>
                <w:szCs w:val="24"/>
              </w:rPr>
            </w:pPr>
            <w:r w:rsidRPr="004B08C9">
              <w:rPr>
                <w:rFonts w:ascii="Arial" w:eastAsia="Times New Roman" w:hAnsi="Arial" w:cs="Arial"/>
                <w:b/>
                <w:bCs/>
                <w:sz w:val="24"/>
                <w:szCs w:val="24"/>
              </w:rPr>
              <w:t xml:space="preserve">E. Performance bond </w:t>
            </w:r>
          </w:p>
        </w:tc>
      </w:tr>
      <w:tr w:rsidR="00FE472C" w14:paraId="4549C6C2"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C6B9C4"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2D15F81" w14:textId="77777777" w:rsidR="00084AD9" w:rsidRPr="004B08C9" w:rsidRDefault="00084AD9" w:rsidP="004B08C9">
            <w:pPr>
              <w:jc w:val="both"/>
              <w:rPr>
                <w:rFonts w:ascii="Arial" w:eastAsia="Times New Roman" w:hAnsi="Arial" w:cs="Arial"/>
                <w:sz w:val="24"/>
                <w:szCs w:val="24"/>
              </w:rPr>
            </w:pPr>
            <w:r w:rsidRPr="004B08C9">
              <w:rPr>
                <w:rFonts w:ascii="Arial" w:eastAsia="Times New Roman" w:hAnsi="Arial" w:cs="Arial"/>
                <w:sz w:val="24"/>
                <w:szCs w:val="24"/>
              </w:rPr>
              <w:t xml:space="preserve">Before the issue of a construction certificate, a performance bond must be lodged with Council in accordance with Council's Development Infrastructure Bonds Policy. Fees are payable for the lodgement and refund of the bond. Evidence of the bond lodgement must be provided to the certifier.  </w:t>
            </w:r>
          </w:p>
        </w:tc>
      </w:tr>
      <w:tr w:rsidR="00FE472C" w14:paraId="49925D18"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5AD3B9"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979327A" w14:textId="77777777" w:rsidR="00084AD9" w:rsidRPr="004B08C9" w:rsidRDefault="00084AD9" w:rsidP="004B08C9">
            <w:pPr>
              <w:jc w:val="both"/>
              <w:rPr>
                <w:rFonts w:ascii="Arial" w:eastAsia="Times New Roman" w:hAnsi="Arial" w:cs="Arial"/>
                <w:sz w:val="24"/>
                <w:szCs w:val="24"/>
              </w:rPr>
            </w:pPr>
            <w:r w:rsidRPr="004B08C9">
              <w:rPr>
                <w:rFonts w:ascii="Arial" w:eastAsia="Times New Roman" w:hAnsi="Arial" w:cs="Arial"/>
                <w:b/>
                <w:bCs/>
                <w:sz w:val="24"/>
                <w:szCs w:val="24"/>
              </w:rPr>
              <w:t>Condition reason:</w:t>
            </w:r>
            <w:r w:rsidRPr="004B08C9">
              <w:rPr>
                <w:rFonts w:ascii="Arial" w:eastAsia="Times New Roman" w:hAnsi="Arial" w:cs="Arial"/>
                <w:sz w:val="24"/>
                <w:szCs w:val="24"/>
              </w:rPr>
              <w:t xml:space="preserve"> To ensure that new public infrastructure works undertaken within the existing public domain are constructed to an appropriate standard </w:t>
            </w:r>
          </w:p>
        </w:tc>
      </w:tr>
      <w:tr w:rsidR="00FE472C" w14:paraId="2CB28E3A"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F0A3558" w14:textId="77777777" w:rsidR="00084AD9" w:rsidRDefault="00084AD9">
            <w:pPr>
              <w:rPr>
                <w:rFonts w:ascii="Arial" w:eastAsia="Times New Roman" w:hAnsi="Arial" w:cs="Arial"/>
              </w:rPr>
            </w:pPr>
            <w:r>
              <w:rPr>
                <w:rFonts w:ascii="Arial" w:eastAsia="Times New Roman" w:hAnsi="Arial" w:cs="Arial"/>
              </w:rPr>
              <w:t>20</w:t>
            </w:r>
          </w:p>
        </w:tc>
        <w:tc>
          <w:tcPr>
            <w:tcW w:w="4500" w:type="pct"/>
            <w:tcBorders>
              <w:top w:val="single" w:sz="6" w:space="0" w:color="000000"/>
              <w:left w:val="single" w:sz="6" w:space="0" w:color="000000"/>
              <w:bottom w:val="single" w:sz="6" w:space="0" w:color="000000"/>
              <w:right w:val="single" w:sz="6" w:space="0" w:color="000000"/>
            </w:tcBorders>
            <w:hideMark/>
          </w:tcPr>
          <w:p w14:paraId="15AD195C" w14:textId="77777777" w:rsidR="00084AD9" w:rsidRPr="004B08C9" w:rsidRDefault="00084AD9" w:rsidP="004B08C9">
            <w:pPr>
              <w:jc w:val="both"/>
              <w:divId w:val="1229144830"/>
              <w:rPr>
                <w:rFonts w:ascii="Arial" w:eastAsia="Times New Roman" w:hAnsi="Arial" w:cs="Arial"/>
                <w:b/>
                <w:bCs/>
                <w:sz w:val="24"/>
                <w:szCs w:val="24"/>
              </w:rPr>
            </w:pPr>
            <w:r w:rsidRPr="004B08C9">
              <w:rPr>
                <w:rFonts w:ascii="Arial" w:eastAsia="Times New Roman" w:hAnsi="Arial" w:cs="Arial"/>
                <w:b/>
                <w:bCs/>
                <w:sz w:val="24"/>
                <w:szCs w:val="24"/>
              </w:rPr>
              <w:t xml:space="preserve">E. Structural engineer certificate </w:t>
            </w:r>
          </w:p>
        </w:tc>
      </w:tr>
      <w:tr w:rsidR="00FE472C" w14:paraId="1E9C6B29"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071C90"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0DFA3D2" w14:textId="77777777" w:rsidR="00084AD9" w:rsidRPr="004B08C9" w:rsidRDefault="00084AD9" w:rsidP="004B08C9">
            <w:pPr>
              <w:jc w:val="both"/>
              <w:rPr>
                <w:rFonts w:ascii="Arial" w:eastAsia="Times New Roman" w:hAnsi="Arial" w:cs="Arial"/>
                <w:sz w:val="24"/>
                <w:szCs w:val="24"/>
              </w:rPr>
            </w:pPr>
            <w:r w:rsidRPr="004B08C9">
              <w:rPr>
                <w:rFonts w:ascii="Arial" w:eastAsia="Times New Roman" w:hAnsi="Arial" w:cs="Arial"/>
                <w:sz w:val="24"/>
                <w:szCs w:val="24"/>
              </w:rPr>
              <w:t xml:space="preserve">Before the issue of a construction certificate, a certificate must be prepared by a suitably qualified structural engineer and certify, to the certifier's satisfaction, that all piers, slabs, footings, retaining walls and structural elements have been designed in accordance with the approved and applicable geotechnical report(s). The certificate must be accompanied by a copy of the structural engineer's current professional indemnity insurance. </w:t>
            </w:r>
          </w:p>
        </w:tc>
      </w:tr>
      <w:tr w:rsidR="00FE472C" w14:paraId="270C9C67"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C7BC64"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62F78C3" w14:textId="164C6026" w:rsidR="004B08C9" w:rsidRDefault="00084AD9" w:rsidP="004B08C9">
            <w:pPr>
              <w:jc w:val="both"/>
              <w:rPr>
                <w:rFonts w:ascii="Arial" w:eastAsia="Times New Roman" w:hAnsi="Arial" w:cs="Arial"/>
                <w:sz w:val="24"/>
                <w:szCs w:val="24"/>
              </w:rPr>
            </w:pPr>
            <w:r w:rsidRPr="004B08C9">
              <w:rPr>
                <w:rFonts w:ascii="Arial" w:eastAsia="Times New Roman" w:hAnsi="Arial" w:cs="Arial"/>
                <w:b/>
                <w:bCs/>
                <w:sz w:val="24"/>
                <w:szCs w:val="24"/>
              </w:rPr>
              <w:t>Condition reason:</w:t>
            </w:r>
            <w:r w:rsidRPr="004B08C9">
              <w:rPr>
                <w:rFonts w:ascii="Arial" w:eastAsia="Times New Roman" w:hAnsi="Arial" w:cs="Arial"/>
                <w:sz w:val="24"/>
                <w:szCs w:val="24"/>
              </w:rPr>
              <w:t xml:space="preserve"> To ensure that building elements are designed for the site conditions</w:t>
            </w:r>
            <w:r w:rsidR="004B08C9">
              <w:rPr>
                <w:rFonts w:ascii="Arial" w:eastAsia="Times New Roman" w:hAnsi="Arial" w:cs="Arial"/>
                <w:sz w:val="24"/>
                <w:szCs w:val="24"/>
              </w:rPr>
              <w:t>.</w:t>
            </w:r>
          </w:p>
          <w:p w14:paraId="16932C06" w14:textId="77777777" w:rsidR="004B08C9" w:rsidRPr="004B08C9" w:rsidRDefault="004B08C9" w:rsidP="004B08C9">
            <w:pPr>
              <w:jc w:val="both"/>
              <w:rPr>
                <w:rFonts w:ascii="Arial" w:eastAsia="Times New Roman" w:hAnsi="Arial" w:cs="Arial"/>
                <w:sz w:val="24"/>
                <w:szCs w:val="24"/>
              </w:rPr>
            </w:pPr>
          </w:p>
        </w:tc>
      </w:tr>
      <w:tr w:rsidR="00FE472C" w14:paraId="50A39A21"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9D8D411" w14:textId="77777777" w:rsidR="00084AD9" w:rsidRPr="004B08C9" w:rsidRDefault="00084AD9" w:rsidP="004B08C9">
            <w:pPr>
              <w:jc w:val="both"/>
              <w:rPr>
                <w:rFonts w:ascii="Arial" w:eastAsia="Times New Roman" w:hAnsi="Arial" w:cs="Arial"/>
                <w:sz w:val="24"/>
                <w:szCs w:val="24"/>
              </w:rPr>
            </w:pPr>
            <w:r w:rsidRPr="004B08C9">
              <w:rPr>
                <w:rFonts w:ascii="Arial" w:eastAsia="Times New Roman" w:hAnsi="Arial" w:cs="Arial"/>
                <w:sz w:val="24"/>
                <w:szCs w:val="24"/>
              </w:rPr>
              <w:t>21</w:t>
            </w:r>
          </w:p>
        </w:tc>
        <w:tc>
          <w:tcPr>
            <w:tcW w:w="4500" w:type="pct"/>
            <w:tcBorders>
              <w:top w:val="single" w:sz="6" w:space="0" w:color="000000"/>
              <w:left w:val="single" w:sz="6" w:space="0" w:color="000000"/>
              <w:bottom w:val="single" w:sz="6" w:space="0" w:color="000000"/>
              <w:right w:val="single" w:sz="6" w:space="0" w:color="000000"/>
            </w:tcBorders>
            <w:hideMark/>
          </w:tcPr>
          <w:p w14:paraId="7E4C4FF0" w14:textId="77777777" w:rsidR="00084AD9" w:rsidRPr="004B08C9" w:rsidRDefault="00084AD9" w:rsidP="004B08C9">
            <w:pPr>
              <w:jc w:val="both"/>
              <w:divId w:val="907568762"/>
              <w:rPr>
                <w:rFonts w:ascii="Arial" w:eastAsia="Times New Roman" w:hAnsi="Arial" w:cs="Arial"/>
                <w:b/>
                <w:bCs/>
                <w:sz w:val="24"/>
                <w:szCs w:val="24"/>
              </w:rPr>
            </w:pPr>
            <w:r w:rsidRPr="004B08C9">
              <w:rPr>
                <w:rFonts w:ascii="Arial" w:eastAsia="Times New Roman" w:hAnsi="Arial" w:cs="Arial"/>
                <w:b/>
                <w:bCs/>
                <w:sz w:val="24"/>
                <w:szCs w:val="24"/>
              </w:rPr>
              <w:t xml:space="preserve">J. Detailed landscaping plan </w:t>
            </w:r>
          </w:p>
        </w:tc>
      </w:tr>
      <w:tr w:rsidR="00FE472C" w14:paraId="188D1BA0"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5CCC37" w14:textId="77777777" w:rsidR="00084AD9" w:rsidRPr="004B08C9" w:rsidRDefault="00084AD9" w:rsidP="004B08C9">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61326DC" w14:textId="77777777" w:rsidR="00084AD9" w:rsidRPr="004B08C9" w:rsidRDefault="00084AD9" w:rsidP="004B08C9">
            <w:pPr>
              <w:pStyle w:val="NormalWeb"/>
              <w:jc w:val="both"/>
              <w:rPr>
                <w:rFonts w:ascii="Arial" w:eastAsiaTheme="minorEastAsia" w:hAnsi="Arial" w:cs="Arial"/>
              </w:rPr>
            </w:pPr>
            <w:r w:rsidRPr="004B08C9">
              <w:rPr>
                <w:rFonts w:ascii="Arial" w:hAnsi="Arial" w:cs="Arial"/>
              </w:rPr>
              <w:t>Before the issue of a construction certificate, detailed landscaping plans must be prepared by a registered landscape architect and demonstrate, to the certifier's satisfaction, the following detailed design requirements:</w:t>
            </w:r>
          </w:p>
          <w:p w14:paraId="77C68755" w14:textId="77777777" w:rsidR="00084AD9" w:rsidRPr="004B08C9" w:rsidRDefault="00084AD9" w:rsidP="004B08C9">
            <w:pPr>
              <w:numPr>
                <w:ilvl w:val="0"/>
                <w:numId w:val="5"/>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Consistency with the concept landscaping plans approved by this development consent.</w:t>
            </w:r>
          </w:p>
          <w:p w14:paraId="1642B7AD" w14:textId="77777777" w:rsidR="00084AD9" w:rsidRPr="004B08C9" w:rsidRDefault="00084AD9" w:rsidP="004B08C9">
            <w:pPr>
              <w:numPr>
                <w:ilvl w:val="0"/>
                <w:numId w:val="5"/>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Compliance with Appendix B of Camden Development Control Plan 2019.</w:t>
            </w:r>
          </w:p>
        </w:tc>
      </w:tr>
      <w:tr w:rsidR="00FE472C" w14:paraId="04E1DD1C"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69904E" w14:textId="77777777" w:rsidR="00084AD9" w:rsidRPr="004B08C9" w:rsidRDefault="00084AD9" w:rsidP="004B08C9">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4D1EF9C" w14:textId="77777777" w:rsidR="00084AD9" w:rsidRPr="004B08C9" w:rsidRDefault="00084AD9" w:rsidP="004B08C9">
            <w:pPr>
              <w:spacing w:after="0"/>
              <w:jc w:val="both"/>
              <w:rPr>
                <w:rFonts w:ascii="Arial" w:eastAsia="Times New Roman" w:hAnsi="Arial" w:cs="Arial"/>
                <w:sz w:val="24"/>
                <w:szCs w:val="24"/>
              </w:rPr>
            </w:pPr>
            <w:r w:rsidRPr="004B08C9">
              <w:rPr>
                <w:rFonts w:ascii="Arial" w:eastAsia="Times New Roman" w:hAnsi="Arial" w:cs="Arial"/>
                <w:b/>
                <w:bCs/>
                <w:sz w:val="24"/>
                <w:szCs w:val="24"/>
              </w:rPr>
              <w:t>Condition reason:</w:t>
            </w:r>
            <w:r w:rsidRPr="004B08C9">
              <w:rPr>
                <w:rFonts w:ascii="Arial" w:eastAsia="Times New Roman" w:hAnsi="Arial" w:cs="Arial"/>
                <w:sz w:val="24"/>
                <w:szCs w:val="24"/>
              </w:rPr>
              <w:t xml:space="preserve"> To ensure that detailed landscaping requirements are documented </w:t>
            </w:r>
          </w:p>
        </w:tc>
      </w:tr>
      <w:tr w:rsidR="00FE472C" w14:paraId="7D8C742B"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7EC3FCE" w14:textId="77777777" w:rsidR="00084AD9" w:rsidRPr="004B08C9" w:rsidRDefault="00084AD9" w:rsidP="004B08C9">
            <w:pPr>
              <w:jc w:val="both"/>
              <w:rPr>
                <w:rFonts w:ascii="Arial" w:eastAsia="Times New Roman" w:hAnsi="Arial" w:cs="Arial"/>
                <w:sz w:val="24"/>
                <w:szCs w:val="24"/>
              </w:rPr>
            </w:pPr>
            <w:r w:rsidRPr="004B08C9">
              <w:rPr>
                <w:rFonts w:ascii="Arial" w:eastAsia="Times New Roman" w:hAnsi="Arial" w:cs="Arial"/>
                <w:sz w:val="24"/>
                <w:szCs w:val="24"/>
              </w:rPr>
              <w:t>22</w:t>
            </w:r>
          </w:p>
        </w:tc>
        <w:tc>
          <w:tcPr>
            <w:tcW w:w="4500" w:type="pct"/>
            <w:tcBorders>
              <w:top w:val="single" w:sz="6" w:space="0" w:color="000000"/>
              <w:left w:val="single" w:sz="6" w:space="0" w:color="000000"/>
              <w:bottom w:val="single" w:sz="6" w:space="0" w:color="000000"/>
              <w:right w:val="single" w:sz="6" w:space="0" w:color="000000"/>
            </w:tcBorders>
            <w:hideMark/>
          </w:tcPr>
          <w:p w14:paraId="6D58AA5C" w14:textId="77777777" w:rsidR="00084AD9" w:rsidRPr="004B08C9" w:rsidRDefault="00084AD9" w:rsidP="004B08C9">
            <w:pPr>
              <w:jc w:val="both"/>
              <w:divId w:val="385226740"/>
              <w:rPr>
                <w:rFonts w:ascii="Arial" w:eastAsia="Times New Roman" w:hAnsi="Arial" w:cs="Arial"/>
                <w:b/>
                <w:bCs/>
                <w:sz w:val="24"/>
                <w:szCs w:val="24"/>
              </w:rPr>
            </w:pPr>
            <w:r w:rsidRPr="004B08C9">
              <w:rPr>
                <w:rFonts w:ascii="Arial" w:eastAsia="Times New Roman" w:hAnsi="Arial" w:cs="Arial"/>
                <w:b/>
                <w:bCs/>
                <w:sz w:val="24"/>
                <w:szCs w:val="24"/>
              </w:rPr>
              <w:t xml:space="preserve">S. Waste rooms </w:t>
            </w:r>
          </w:p>
        </w:tc>
      </w:tr>
      <w:tr w:rsidR="00FE472C" w14:paraId="604C2256"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51936E" w14:textId="77777777" w:rsidR="00084AD9" w:rsidRPr="004B08C9" w:rsidRDefault="00084AD9" w:rsidP="004B08C9">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491958A" w14:textId="77777777" w:rsidR="00084AD9" w:rsidRPr="004B08C9" w:rsidRDefault="00084AD9" w:rsidP="004B08C9">
            <w:pPr>
              <w:pStyle w:val="NormalWeb"/>
              <w:jc w:val="both"/>
              <w:rPr>
                <w:rFonts w:ascii="Arial" w:eastAsiaTheme="minorEastAsia" w:hAnsi="Arial" w:cs="Arial"/>
              </w:rPr>
            </w:pPr>
            <w:r w:rsidRPr="004B08C9">
              <w:rPr>
                <w:rFonts w:ascii="Arial" w:hAnsi="Arial" w:cs="Arial"/>
              </w:rPr>
              <w:t>Before the issue of a construction certificate, information must be prepared by a suitably qualified person and demonstrate, to the certifier's satisfaction, that the waste rooms will comply with the following detailed design requirements:</w:t>
            </w:r>
          </w:p>
          <w:p w14:paraId="002299EA" w14:textId="77777777" w:rsidR="00084AD9" w:rsidRPr="004B08C9" w:rsidRDefault="00084AD9" w:rsidP="004B08C9">
            <w:pPr>
              <w:numPr>
                <w:ilvl w:val="0"/>
                <w:numId w:val="6"/>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Constructed of solid, impact resistant materials and finished in a smooth, even surface.</w:t>
            </w:r>
          </w:p>
          <w:p w14:paraId="4A776420" w14:textId="77777777" w:rsidR="00084AD9" w:rsidRPr="004B08C9" w:rsidRDefault="00084AD9" w:rsidP="004B08C9">
            <w:pPr>
              <w:numPr>
                <w:ilvl w:val="0"/>
                <w:numId w:val="6"/>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Smooth, impervious walls to ensure no moisture, oils or similar material can soak in.</w:t>
            </w:r>
          </w:p>
          <w:p w14:paraId="6148E95B" w14:textId="77777777" w:rsidR="00084AD9" w:rsidRPr="004B08C9" w:rsidRDefault="00084AD9" w:rsidP="004B08C9">
            <w:pPr>
              <w:numPr>
                <w:ilvl w:val="0"/>
                <w:numId w:val="6"/>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 xml:space="preserve">Impervious, </w:t>
            </w:r>
            <w:proofErr w:type="gramStart"/>
            <w:r w:rsidRPr="004B08C9">
              <w:rPr>
                <w:rFonts w:ascii="Arial" w:eastAsia="Times New Roman" w:hAnsi="Arial" w:cs="Arial"/>
                <w:sz w:val="24"/>
                <w:szCs w:val="24"/>
              </w:rPr>
              <w:t>coved</w:t>
            </w:r>
            <w:proofErr w:type="gramEnd"/>
            <w:r w:rsidRPr="004B08C9">
              <w:rPr>
                <w:rFonts w:ascii="Arial" w:eastAsia="Times New Roman" w:hAnsi="Arial" w:cs="Arial"/>
                <w:sz w:val="24"/>
                <w:szCs w:val="24"/>
              </w:rPr>
              <w:t xml:space="preserve"> and graded floors that will be drained to a floor waste connection.</w:t>
            </w:r>
          </w:p>
          <w:p w14:paraId="452D2618" w14:textId="77777777" w:rsidR="00084AD9" w:rsidRPr="004B08C9" w:rsidRDefault="00084AD9" w:rsidP="004B08C9">
            <w:pPr>
              <w:numPr>
                <w:ilvl w:val="0"/>
                <w:numId w:val="6"/>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Provision of ventilation in accordance with AS 1668 - The Use of Ventilation in Buildings, lighting, pest proofing and an external hose tap. </w:t>
            </w:r>
          </w:p>
          <w:p w14:paraId="701B3EFB" w14:textId="77777777" w:rsidR="00084AD9" w:rsidRPr="004B08C9" w:rsidRDefault="00084AD9" w:rsidP="004B08C9">
            <w:pPr>
              <w:numPr>
                <w:ilvl w:val="0"/>
                <w:numId w:val="6"/>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Roofed with a minimum ceiling height of 2.4m</w:t>
            </w:r>
          </w:p>
        </w:tc>
      </w:tr>
      <w:tr w:rsidR="00FE472C" w14:paraId="42024B96"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CE2085" w14:textId="77777777" w:rsidR="00084AD9" w:rsidRPr="004B08C9" w:rsidRDefault="00084AD9" w:rsidP="004B08C9">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5C28201" w14:textId="77777777" w:rsidR="00084AD9" w:rsidRPr="004B08C9" w:rsidRDefault="00084AD9" w:rsidP="004B08C9">
            <w:pPr>
              <w:spacing w:after="0"/>
              <w:jc w:val="both"/>
              <w:rPr>
                <w:rFonts w:ascii="Arial" w:eastAsia="Times New Roman" w:hAnsi="Arial" w:cs="Arial"/>
                <w:sz w:val="24"/>
                <w:szCs w:val="24"/>
              </w:rPr>
            </w:pPr>
            <w:r w:rsidRPr="004B08C9">
              <w:rPr>
                <w:rFonts w:ascii="Arial" w:eastAsia="Times New Roman" w:hAnsi="Arial" w:cs="Arial"/>
                <w:b/>
                <w:bCs/>
                <w:sz w:val="24"/>
                <w:szCs w:val="24"/>
              </w:rPr>
              <w:t>Condition reason:</w:t>
            </w:r>
            <w:r w:rsidRPr="004B08C9">
              <w:rPr>
                <w:rFonts w:ascii="Arial" w:eastAsia="Times New Roman" w:hAnsi="Arial" w:cs="Arial"/>
                <w:sz w:val="24"/>
                <w:szCs w:val="24"/>
              </w:rPr>
              <w:t xml:space="preserve"> To ensure that hygienic waste management facilities are provided </w:t>
            </w:r>
          </w:p>
        </w:tc>
      </w:tr>
      <w:tr w:rsidR="00FE472C" w14:paraId="31FC17B3"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D1A90A2" w14:textId="77777777" w:rsidR="00084AD9" w:rsidRPr="004B08C9" w:rsidRDefault="00084AD9" w:rsidP="004B08C9">
            <w:pPr>
              <w:jc w:val="both"/>
              <w:rPr>
                <w:rFonts w:ascii="Arial" w:eastAsia="Times New Roman" w:hAnsi="Arial" w:cs="Arial"/>
                <w:sz w:val="24"/>
                <w:szCs w:val="24"/>
              </w:rPr>
            </w:pPr>
            <w:r w:rsidRPr="004B08C9">
              <w:rPr>
                <w:rFonts w:ascii="Arial" w:eastAsia="Times New Roman" w:hAnsi="Arial" w:cs="Arial"/>
                <w:sz w:val="24"/>
                <w:szCs w:val="24"/>
              </w:rPr>
              <w:t>23</w:t>
            </w:r>
          </w:p>
        </w:tc>
        <w:tc>
          <w:tcPr>
            <w:tcW w:w="4500" w:type="pct"/>
            <w:tcBorders>
              <w:top w:val="single" w:sz="6" w:space="0" w:color="000000"/>
              <w:left w:val="single" w:sz="6" w:space="0" w:color="000000"/>
              <w:bottom w:val="single" w:sz="6" w:space="0" w:color="000000"/>
              <w:right w:val="single" w:sz="6" w:space="0" w:color="000000"/>
            </w:tcBorders>
            <w:hideMark/>
          </w:tcPr>
          <w:p w14:paraId="2F2B7A35" w14:textId="77777777" w:rsidR="00084AD9" w:rsidRPr="004B08C9" w:rsidRDefault="00084AD9" w:rsidP="004B08C9">
            <w:pPr>
              <w:jc w:val="both"/>
              <w:divId w:val="480081762"/>
              <w:rPr>
                <w:rFonts w:ascii="Arial" w:eastAsia="Times New Roman" w:hAnsi="Arial" w:cs="Arial"/>
                <w:b/>
                <w:bCs/>
                <w:sz w:val="24"/>
                <w:szCs w:val="24"/>
              </w:rPr>
            </w:pPr>
            <w:r w:rsidRPr="004B08C9">
              <w:rPr>
                <w:rFonts w:ascii="Arial" w:eastAsia="Times New Roman" w:hAnsi="Arial" w:cs="Arial"/>
                <w:b/>
                <w:bCs/>
                <w:sz w:val="24"/>
                <w:szCs w:val="24"/>
              </w:rPr>
              <w:t xml:space="preserve">C. Mechanical ventilation </w:t>
            </w:r>
          </w:p>
        </w:tc>
      </w:tr>
      <w:tr w:rsidR="00FE472C" w14:paraId="4AADB309"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25FCB4" w14:textId="77777777" w:rsidR="00084AD9" w:rsidRPr="004B08C9" w:rsidRDefault="00084AD9" w:rsidP="004B08C9">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F5C5497" w14:textId="77777777" w:rsidR="00084AD9" w:rsidRPr="004B08C9" w:rsidRDefault="00084AD9" w:rsidP="004B08C9">
            <w:pPr>
              <w:jc w:val="both"/>
              <w:rPr>
                <w:rFonts w:ascii="Arial" w:eastAsia="Times New Roman" w:hAnsi="Arial" w:cs="Arial"/>
                <w:sz w:val="24"/>
                <w:szCs w:val="24"/>
              </w:rPr>
            </w:pPr>
            <w:r w:rsidRPr="004B08C9">
              <w:rPr>
                <w:rFonts w:ascii="Arial" w:eastAsia="Times New Roman" w:hAnsi="Arial" w:cs="Arial"/>
                <w:sz w:val="24"/>
                <w:szCs w:val="24"/>
              </w:rPr>
              <w:t xml:space="preserve">Before the issue of a construction certificate, information must be prepared by a suitably qualified person and demonstrate, to the certifier's satisfaction, that any room or area not provided with natural ventilation in accordance with the Building Code of Australia will instead be provided with a mechanical ventilation system that complies with the following requirements: </w:t>
            </w:r>
          </w:p>
          <w:p w14:paraId="7425FE78" w14:textId="77777777" w:rsidR="00084AD9" w:rsidRPr="004B08C9" w:rsidRDefault="00084AD9" w:rsidP="004B08C9">
            <w:pPr>
              <w:numPr>
                <w:ilvl w:val="0"/>
                <w:numId w:val="7"/>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AS 1668.1 - The Use of Ventilation and Air Conditioning in Buildings - Fire and Smoke Control in Buildings.</w:t>
            </w:r>
          </w:p>
          <w:p w14:paraId="637D67E8" w14:textId="26C888D0" w:rsidR="00251151" w:rsidRDefault="00084AD9" w:rsidP="00251151">
            <w:pPr>
              <w:numPr>
                <w:ilvl w:val="0"/>
                <w:numId w:val="7"/>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AS 1668.2 - The Use of Ventilation and Air Conditioning in Buildings - Mechanical Ventilation in Buildings.</w:t>
            </w:r>
          </w:p>
          <w:p w14:paraId="70A024B9" w14:textId="77777777" w:rsidR="004B08C9" w:rsidRPr="004B08C9" w:rsidRDefault="004B08C9" w:rsidP="004B08C9">
            <w:pPr>
              <w:spacing w:before="100" w:beforeAutospacing="1" w:after="100" w:afterAutospacing="1" w:line="240" w:lineRule="auto"/>
              <w:ind w:left="720"/>
              <w:jc w:val="both"/>
              <w:rPr>
                <w:rFonts w:ascii="Arial" w:eastAsia="Times New Roman" w:hAnsi="Arial" w:cs="Arial"/>
                <w:sz w:val="24"/>
                <w:szCs w:val="24"/>
              </w:rPr>
            </w:pPr>
          </w:p>
        </w:tc>
      </w:tr>
      <w:tr w:rsidR="00FE472C" w14:paraId="32EF692B"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BA346B" w14:textId="77777777" w:rsidR="00084AD9" w:rsidRPr="004B08C9" w:rsidRDefault="00084AD9" w:rsidP="004B08C9">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A4543F3" w14:textId="77777777" w:rsidR="004D0324" w:rsidRDefault="00084AD9" w:rsidP="004B08C9">
            <w:pPr>
              <w:spacing w:after="0"/>
              <w:jc w:val="both"/>
              <w:rPr>
                <w:rFonts w:ascii="Arial" w:eastAsia="Times New Roman" w:hAnsi="Arial" w:cs="Arial"/>
                <w:sz w:val="24"/>
                <w:szCs w:val="24"/>
              </w:rPr>
            </w:pPr>
            <w:r w:rsidRPr="004B08C9">
              <w:rPr>
                <w:rFonts w:ascii="Arial" w:eastAsia="Times New Roman" w:hAnsi="Arial" w:cs="Arial"/>
                <w:b/>
                <w:bCs/>
                <w:sz w:val="24"/>
                <w:szCs w:val="24"/>
              </w:rPr>
              <w:t>Condition reason:</w:t>
            </w:r>
            <w:r w:rsidRPr="004B08C9">
              <w:rPr>
                <w:rFonts w:ascii="Arial" w:eastAsia="Times New Roman" w:hAnsi="Arial" w:cs="Arial"/>
                <w:sz w:val="24"/>
                <w:szCs w:val="24"/>
              </w:rPr>
              <w:t xml:space="preserve"> To ensure that mechanical ventilation system(s) are provided where natural ventilation is not </w:t>
            </w:r>
            <w:proofErr w:type="gramStart"/>
            <w:r w:rsidRPr="004B08C9">
              <w:rPr>
                <w:rFonts w:ascii="Arial" w:eastAsia="Times New Roman" w:hAnsi="Arial" w:cs="Arial"/>
                <w:sz w:val="24"/>
                <w:szCs w:val="24"/>
              </w:rPr>
              <w:t>achieved</w:t>
            </w:r>
            <w:proofErr w:type="gramEnd"/>
            <w:r w:rsidRPr="004B08C9">
              <w:rPr>
                <w:rFonts w:ascii="Arial" w:eastAsia="Times New Roman" w:hAnsi="Arial" w:cs="Arial"/>
                <w:sz w:val="24"/>
                <w:szCs w:val="24"/>
              </w:rPr>
              <w:t xml:space="preserve"> </w:t>
            </w:r>
          </w:p>
          <w:p w14:paraId="18BD040B" w14:textId="77777777" w:rsidR="004D0324" w:rsidRDefault="004D0324" w:rsidP="004B08C9">
            <w:pPr>
              <w:spacing w:after="0"/>
              <w:jc w:val="both"/>
              <w:rPr>
                <w:rFonts w:ascii="Arial" w:eastAsia="Times New Roman" w:hAnsi="Arial" w:cs="Arial"/>
                <w:sz w:val="24"/>
                <w:szCs w:val="24"/>
              </w:rPr>
            </w:pPr>
          </w:p>
          <w:p w14:paraId="06855A03" w14:textId="77777777" w:rsidR="004D0324" w:rsidRDefault="004D0324" w:rsidP="004B08C9">
            <w:pPr>
              <w:spacing w:after="0"/>
              <w:jc w:val="both"/>
              <w:rPr>
                <w:rFonts w:ascii="Arial" w:eastAsia="Times New Roman" w:hAnsi="Arial" w:cs="Arial"/>
                <w:sz w:val="24"/>
                <w:szCs w:val="24"/>
              </w:rPr>
            </w:pPr>
          </w:p>
          <w:p w14:paraId="17EFE42A" w14:textId="77777777" w:rsidR="004D0324" w:rsidRDefault="004D0324" w:rsidP="004B08C9">
            <w:pPr>
              <w:spacing w:after="0"/>
              <w:jc w:val="both"/>
              <w:rPr>
                <w:rFonts w:ascii="Arial" w:eastAsia="Times New Roman" w:hAnsi="Arial" w:cs="Arial"/>
                <w:sz w:val="24"/>
                <w:szCs w:val="24"/>
              </w:rPr>
            </w:pPr>
          </w:p>
          <w:p w14:paraId="47D2AC8D" w14:textId="77777777" w:rsidR="004D0324" w:rsidRDefault="004D0324" w:rsidP="004B08C9">
            <w:pPr>
              <w:spacing w:after="0"/>
              <w:jc w:val="both"/>
              <w:rPr>
                <w:rFonts w:ascii="Arial" w:eastAsia="Times New Roman" w:hAnsi="Arial" w:cs="Arial"/>
                <w:sz w:val="24"/>
                <w:szCs w:val="24"/>
              </w:rPr>
            </w:pPr>
          </w:p>
          <w:p w14:paraId="444AA442" w14:textId="77777777" w:rsidR="004D0324" w:rsidRDefault="004D0324" w:rsidP="004B08C9">
            <w:pPr>
              <w:spacing w:after="0"/>
              <w:jc w:val="both"/>
              <w:rPr>
                <w:rFonts w:ascii="Arial" w:eastAsia="Times New Roman" w:hAnsi="Arial" w:cs="Arial"/>
                <w:sz w:val="24"/>
                <w:szCs w:val="24"/>
              </w:rPr>
            </w:pPr>
          </w:p>
          <w:p w14:paraId="69288537" w14:textId="77777777" w:rsidR="004D0324" w:rsidRDefault="004D0324" w:rsidP="004B08C9">
            <w:pPr>
              <w:spacing w:after="0"/>
              <w:jc w:val="both"/>
              <w:rPr>
                <w:rFonts w:ascii="Arial" w:eastAsia="Times New Roman" w:hAnsi="Arial" w:cs="Arial"/>
                <w:sz w:val="24"/>
                <w:szCs w:val="24"/>
              </w:rPr>
            </w:pPr>
          </w:p>
          <w:p w14:paraId="4C5A6E44" w14:textId="77777777" w:rsidR="004D0324" w:rsidRDefault="004D0324" w:rsidP="004B08C9">
            <w:pPr>
              <w:spacing w:after="0"/>
              <w:jc w:val="both"/>
              <w:rPr>
                <w:rFonts w:ascii="Arial" w:eastAsia="Times New Roman" w:hAnsi="Arial" w:cs="Arial"/>
                <w:sz w:val="24"/>
                <w:szCs w:val="24"/>
              </w:rPr>
            </w:pPr>
          </w:p>
          <w:p w14:paraId="2826CFAB" w14:textId="77777777" w:rsidR="004D0324" w:rsidRDefault="004D0324" w:rsidP="004B08C9">
            <w:pPr>
              <w:spacing w:after="0"/>
              <w:jc w:val="both"/>
              <w:rPr>
                <w:rFonts w:ascii="Arial" w:eastAsia="Times New Roman" w:hAnsi="Arial" w:cs="Arial"/>
                <w:sz w:val="24"/>
                <w:szCs w:val="24"/>
              </w:rPr>
            </w:pPr>
          </w:p>
          <w:p w14:paraId="48625999" w14:textId="77777777" w:rsidR="004D0324" w:rsidRDefault="004D0324" w:rsidP="004B08C9">
            <w:pPr>
              <w:spacing w:after="0"/>
              <w:jc w:val="both"/>
              <w:rPr>
                <w:rFonts w:ascii="Arial" w:eastAsia="Times New Roman" w:hAnsi="Arial" w:cs="Arial"/>
                <w:sz w:val="24"/>
                <w:szCs w:val="24"/>
              </w:rPr>
            </w:pPr>
          </w:p>
          <w:p w14:paraId="1CA4C327" w14:textId="77777777" w:rsidR="004D0324" w:rsidRDefault="004D0324" w:rsidP="004B08C9">
            <w:pPr>
              <w:spacing w:after="0"/>
              <w:jc w:val="both"/>
              <w:rPr>
                <w:rFonts w:ascii="Arial" w:eastAsia="Times New Roman" w:hAnsi="Arial" w:cs="Arial"/>
                <w:sz w:val="24"/>
                <w:szCs w:val="24"/>
              </w:rPr>
            </w:pPr>
          </w:p>
          <w:p w14:paraId="52845478" w14:textId="77777777" w:rsidR="004D0324" w:rsidRDefault="004D0324" w:rsidP="004B08C9">
            <w:pPr>
              <w:spacing w:after="0"/>
              <w:jc w:val="both"/>
              <w:rPr>
                <w:rFonts w:ascii="Arial" w:eastAsia="Times New Roman" w:hAnsi="Arial" w:cs="Arial"/>
                <w:sz w:val="24"/>
                <w:szCs w:val="24"/>
              </w:rPr>
            </w:pPr>
          </w:p>
          <w:p w14:paraId="76799FAB" w14:textId="2594F8B3" w:rsidR="004D0324" w:rsidRPr="004B08C9" w:rsidRDefault="004D0324" w:rsidP="004B08C9">
            <w:pPr>
              <w:spacing w:after="0"/>
              <w:jc w:val="both"/>
              <w:rPr>
                <w:rFonts w:ascii="Arial" w:eastAsia="Times New Roman" w:hAnsi="Arial" w:cs="Arial"/>
                <w:sz w:val="24"/>
                <w:szCs w:val="24"/>
              </w:rPr>
            </w:pPr>
          </w:p>
        </w:tc>
      </w:tr>
      <w:tr w:rsidR="00FE472C" w14:paraId="0B62DDEE"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5A26ED0" w14:textId="77777777" w:rsidR="00084AD9" w:rsidRPr="004B08C9" w:rsidRDefault="00084AD9" w:rsidP="004B08C9">
            <w:pPr>
              <w:jc w:val="both"/>
              <w:rPr>
                <w:rFonts w:ascii="Arial" w:eastAsia="Times New Roman" w:hAnsi="Arial" w:cs="Arial"/>
                <w:sz w:val="24"/>
                <w:szCs w:val="24"/>
              </w:rPr>
            </w:pPr>
            <w:r w:rsidRPr="004B08C9">
              <w:rPr>
                <w:rFonts w:ascii="Arial" w:eastAsia="Times New Roman" w:hAnsi="Arial" w:cs="Arial"/>
                <w:sz w:val="24"/>
                <w:szCs w:val="24"/>
              </w:rPr>
              <w:t>24</w:t>
            </w:r>
          </w:p>
        </w:tc>
        <w:tc>
          <w:tcPr>
            <w:tcW w:w="4500" w:type="pct"/>
            <w:tcBorders>
              <w:top w:val="single" w:sz="6" w:space="0" w:color="000000"/>
              <w:left w:val="single" w:sz="6" w:space="0" w:color="000000"/>
              <w:bottom w:val="single" w:sz="6" w:space="0" w:color="000000"/>
              <w:right w:val="single" w:sz="6" w:space="0" w:color="000000"/>
            </w:tcBorders>
            <w:hideMark/>
          </w:tcPr>
          <w:p w14:paraId="6381F362" w14:textId="77777777" w:rsidR="00084AD9" w:rsidRPr="004B08C9" w:rsidRDefault="00084AD9" w:rsidP="004B08C9">
            <w:pPr>
              <w:jc w:val="both"/>
              <w:divId w:val="1331132361"/>
              <w:rPr>
                <w:rFonts w:ascii="Arial" w:eastAsia="Times New Roman" w:hAnsi="Arial" w:cs="Arial"/>
                <w:b/>
                <w:bCs/>
                <w:sz w:val="24"/>
                <w:szCs w:val="24"/>
              </w:rPr>
            </w:pPr>
            <w:r w:rsidRPr="004B08C9">
              <w:rPr>
                <w:rFonts w:ascii="Arial" w:eastAsia="Times New Roman" w:hAnsi="Arial" w:cs="Arial"/>
                <w:b/>
                <w:bCs/>
                <w:sz w:val="24"/>
                <w:szCs w:val="24"/>
              </w:rPr>
              <w:t xml:space="preserve">C. Regulated systems (design) </w:t>
            </w:r>
          </w:p>
        </w:tc>
      </w:tr>
      <w:tr w:rsidR="00FE472C" w14:paraId="345D0E5E" w14:textId="77777777" w:rsidTr="003A41E7">
        <w:trPr>
          <w:divId w:val="1312097149"/>
          <w:trHeight w:val="37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E8B971" w14:textId="77777777" w:rsidR="00084AD9" w:rsidRPr="004B08C9" w:rsidRDefault="00084AD9" w:rsidP="004B08C9">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D1F16EA" w14:textId="77777777" w:rsidR="00084AD9" w:rsidRPr="004B08C9" w:rsidRDefault="00084AD9" w:rsidP="00251151">
            <w:pPr>
              <w:jc w:val="both"/>
              <w:rPr>
                <w:rFonts w:ascii="Arial" w:eastAsia="Times New Roman" w:hAnsi="Arial" w:cs="Arial"/>
                <w:sz w:val="24"/>
                <w:szCs w:val="24"/>
              </w:rPr>
            </w:pPr>
            <w:r w:rsidRPr="004B08C9">
              <w:rPr>
                <w:rFonts w:ascii="Arial" w:eastAsia="Times New Roman" w:hAnsi="Arial" w:cs="Arial"/>
                <w:sz w:val="24"/>
                <w:szCs w:val="24"/>
              </w:rPr>
              <w:t xml:space="preserve">Before the issue of a construction certificate, information must be prepared by a suitably qualified person and demonstrate, to the certifier's satisfaction, that the development will comply with the following detailed design requirements: </w:t>
            </w:r>
          </w:p>
          <w:p w14:paraId="2CBEFA62" w14:textId="77777777" w:rsidR="00084AD9" w:rsidRPr="004B08C9" w:rsidRDefault="00084AD9" w:rsidP="00251151">
            <w:pPr>
              <w:numPr>
                <w:ilvl w:val="0"/>
                <w:numId w:val="8"/>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The </w:t>
            </w:r>
            <w:r w:rsidRPr="004B08C9">
              <w:rPr>
                <w:rStyle w:val="Emphasis"/>
                <w:rFonts w:ascii="Arial" w:eastAsia="Times New Roman" w:hAnsi="Arial" w:cs="Arial"/>
                <w:sz w:val="24"/>
                <w:szCs w:val="24"/>
              </w:rPr>
              <w:t>Public Health Act 2010.</w:t>
            </w:r>
          </w:p>
          <w:p w14:paraId="35984051" w14:textId="77777777" w:rsidR="00084AD9" w:rsidRPr="004B08C9" w:rsidRDefault="00084AD9" w:rsidP="00251151">
            <w:pPr>
              <w:numPr>
                <w:ilvl w:val="0"/>
                <w:numId w:val="8"/>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The </w:t>
            </w:r>
            <w:r w:rsidRPr="004B08C9">
              <w:rPr>
                <w:rStyle w:val="Emphasis"/>
                <w:rFonts w:ascii="Arial" w:eastAsia="Times New Roman" w:hAnsi="Arial" w:cs="Arial"/>
                <w:sz w:val="24"/>
                <w:szCs w:val="24"/>
              </w:rPr>
              <w:t>Public Health Regulation 2022.</w:t>
            </w:r>
          </w:p>
          <w:p w14:paraId="2CE83E8A" w14:textId="77777777" w:rsidR="00084AD9" w:rsidRPr="004B08C9" w:rsidRDefault="00084AD9" w:rsidP="00251151">
            <w:pPr>
              <w:numPr>
                <w:ilvl w:val="0"/>
                <w:numId w:val="8"/>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AS 3666 - Air Handling and Water Systems of Buildings.</w:t>
            </w:r>
          </w:p>
          <w:p w14:paraId="64B4092D" w14:textId="77777777" w:rsidR="00084AD9" w:rsidRPr="004B08C9" w:rsidRDefault="00084AD9" w:rsidP="00251151">
            <w:pPr>
              <w:numPr>
                <w:ilvl w:val="0"/>
                <w:numId w:val="8"/>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 xml:space="preserve">AS 1657 - Fixed Platforms, Walkways, Stairways and Ladders - Design, </w:t>
            </w:r>
            <w:proofErr w:type="gramStart"/>
            <w:r w:rsidRPr="004B08C9">
              <w:rPr>
                <w:rFonts w:ascii="Arial" w:eastAsia="Times New Roman" w:hAnsi="Arial" w:cs="Arial"/>
                <w:sz w:val="24"/>
                <w:szCs w:val="24"/>
              </w:rPr>
              <w:t>Construction</w:t>
            </w:r>
            <w:proofErr w:type="gramEnd"/>
            <w:r w:rsidRPr="004B08C9">
              <w:rPr>
                <w:rFonts w:ascii="Arial" w:eastAsia="Times New Roman" w:hAnsi="Arial" w:cs="Arial"/>
                <w:sz w:val="24"/>
                <w:szCs w:val="24"/>
              </w:rPr>
              <w:t xml:space="preserve"> and Installation.</w:t>
            </w:r>
          </w:p>
          <w:p w14:paraId="69D0E367" w14:textId="77777777" w:rsidR="00084AD9" w:rsidRPr="004B08C9" w:rsidRDefault="00084AD9" w:rsidP="00251151">
            <w:pPr>
              <w:numPr>
                <w:ilvl w:val="0"/>
                <w:numId w:val="8"/>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AS 1892.1 - Portable Ladders - Performance and Geometric Requirements.</w:t>
            </w:r>
          </w:p>
          <w:p w14:paraId="0DB0E161" w14:textId="77777777" w:rsidR="00084AD9" w:rsidRPr="004B08C9" w:rsidRDefault="00084AD9" w:rsidP="00251151">
            <w:pPr>
              <w:numPr>
                <w:ilvl w:val="0"/>
                <w:numId w:val="8"/>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AS 2865 - Confined Spaces.</w:t>
            </w:r>
          </w:p>
          <w:p w14:paraId="55C2FC7C" w14:textId="77777777" w:rsidR="00084AD9" w:rsidRPr="004B08C9" w:rsidRDefault="00084AD9" w:rsidP="00251151">
            <w:pPr>
              <w:numPr>
                <w:ilvl w:val="0"/>
                <w:numId w:val="8"/>
              </w:numPr>
              <w:spacing w:before="100" w:beforeAutospacing="1" w:after="100" w:afterAutospacing="1" w:line="240" w:lineRule="auto"/>
              <w:jc w:val="both"/>
              <w:rPr>
                <w:rFonts w:ascii="Arial" w:eastAsia="Times New Roman" w:hAnsi="Arial" w:cs="Arial"/>
                <w:sz w:val="24"/>
                <w:szCs w:val="24"/>
              </w:rPr>
            </w:pPr>
            <w:r w:rsidRPr="004B08C9">
              <w:rPr>
                <w:rFonts w:ascii="Arial" w:eastAsia="Times New Roman" w:hAnsi="Arial" w:cs="Arial"/>
                <w:sz w:val="24"/>
                <w:szCs w:val="24"/>
              </w:rPr>
              <w:t>The WorkCover New South Wales publication 'Safe Work on Roofs Part 1: Commercial and Industrial Buildings'.</w:t>
            </w:r>
          </w:p>
        </w:tc>
      </w:tr>
      <w:tr w:rsidR="00FE472C" w14:paraId="4699EED4"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FD0682"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5EFABAD" w14:textId="77777777" w:rsidR="00084AD9" w:rsidRPr="004B08C9" w:rsidRDefault="00084AD9" w:rsidP="004B08C9">
            <w:pPr>
              <w:spacing w:after="0"/>
              <w:jc w:val="both"/>
              <w:rPr>
                <w:rFonts w:ascii="Arial" w:eastAsia="Times New Roman" w:hAnsi="Arial" w:cs="Arial"/>
                <w:sz w:val="24"/>
                <w:szCs w:val="24"/>
              </w:rPr>
            </w:pPr>
            <w:r w:rsidRPr="004B08C9">
              <w:rPr>
                <w:rFonts w:ascii="Arial" w:eastAsia="Times New Roman" w:hAnsi="Arial" w:cs="Arial"/>
                <w:b/>
                <w:bCs/>
                <w:sz w:val="24"/>
                <w:szCs w:val="24"/>
              </w:rPr>
              <w:t>Condition reason:</w:t>
            </w:r>
            <w:r w:rsidRPr="004B08C9">
              <w:rPr>
                <w:rFonts w:ascii="Arial" w:eastAsia="Times New Roman" w:hAnsi="Arial" w:cs="Arial"/>
                <w:sz w:val="24"/>
                <w:szCs w:val="24"/>
              </w:rPr>
              <w:t xml:space="preserve"> To ensure that regulated systems are designed to comply with statutory requirements and industry standards </w:t>
            </w:r>
          </w:p>
        </w:tc>
      </w:tr>
      <w:tr w:rsidR="00FE472C" w14:paraId="150E70C7"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A6C12D6" w14:textId="77777777" w:rsidR="00084AD9" w:rsidRDefault="00084AD9">
            <w:pPr>
              <w:rPr>
                <w:rFonts w:ascii="Arial" w:eastAsia="Times New Roman" w:hAnsi="Arial" w:cs="Arial"/>
              </w:rPr>
            </w:pPr>
            <w:r>
              <w:rPr>
                <w:rFonts w:ascii="Arial" w:eastAsia="Times New Roman" w:hAnsi="Arial" w:cs="Arial"/>
              </w:rPr>
              <w:t>25</w:t>
            </w:r>
          </w:p>
        </w:tc>
        <w:tc>
          <w:tcPr>
            <w:tcW w:w="4500" w:type="pct"/>
            <w:tcBorders>
              <w:top w:val="single" w:sz="6" w:space="0" w:color="000000"/>
              <w:left w:val="single" w:sz="6" w:space="0" w:color="000000"/>
              <w:bottom w:val="single" w:sz="6" w:space="0" w:color="000000"/>
              <w:right w:val="single" w:sz="6" w:space="0" w:color="000000"/>
            </w:tcBorders>
            <w:hideMark/>
          </w:tcPr>
          <w:p w14:paraId="3F1B4AB9" w14:textId="77777777" w:rsidR="00084AD9" w:rsidRPr="004B08C9" w:rsidRDefault="00084AD9" w:rsidP="004B08C9">
            <w:pPr>
              <w:jc w:val="both"/>
              <w:divId w:val="535889865"/>
              <w:rPr>
                <w:rFonts w:ascii="Arial" w:eastAsia="Times New Roman" w:hAnsi="Arial" w:cs="Arial"/>
                <w:b/>
                <w:bCs/>
                <w:sz w:val="24"/>
                <w:szCs w:val="24"/>
              </w:rPr>
            </w:pPr>
            <w:r w:rsidRPr="004B08C9">
              <w:rPr>
                <w:rFonts w:ascii="Arial" w:eastAsia="Times New Roman" w:hAnsi="Arial" w:cs="Arial"/>
                <w:b/>
                <w:bCs/>
                <w:sz w:val="24"/>
                <w:szCs w:val="24"/>
              </w:rPr>
              <w:t xml:space="preserve">C. Sydney Water trade waste requirements </w:t>
            </w:r>
          </w:p>
        </w:tc>
      </w:tr>
      <w:tr w:rsidR="00FE472C" w14:paraId="57CD0947"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094667"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CDEBB88" w14:textId="77777777" w:rsidR="00084AD9" w:rsidRPr="004B08C9" w:rsidRDefault="00084AD9" w:rsidP="004B08C9">
            <w:pPr>
              <w:pStyle w:val="NormalWeb"/>
              <w:jc w:val="both"/>
              <w:rPr>
                <w:rFonts w:ascii="Arial" w:eastAsiaTheme="minorEastAsia" w:hAnsi="Arial" w:cs="Arial"/>
              </w:rPr>
            </w:pPr>
            <w:r w:rsidRPr="004B08C9">
              <w:rPr>
                <w:rFonts w:ascii="Arial" w:hAnsi="Arial" w:cs="Arial"/>
              </w:rPr>
              <w:t>Before the issue of a construction certificate, information must be obtained from Sydney Water and a suitably qualified person, regarding Sydney Water trade waste requirements and how the development will comply with them.  This must be provided to the satisfaction of the certifier.</w:t>
            </w:r>
          </w:p>
        </w:tc>
      </w:tr>
      <w:tr w:rsidR="00FE472C" w14:paraId="70F36DB0"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E9BD76"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5163B72" w14:textId="77777777" w:rsidR="00084AD9" w:rsidRPr="004B08C9" w:rsidRDefault="00084AD9" w:rsidP="004B08C9">
            <w:pPr>
              <w:jc w:val="both"/>
              <w:rPr>
                <w:rFonts w:ascii="Arial" w:eastAsia="Times New Roman" w:hAnsi="Arial" w:cs="Arial"/>
                <w:sz w:val="24"/>
                <w:szCs w:val="24"/>
              </w:rPr>
            </w:pPr>
            <w:r w:rsidRPr="004B08C9">
              <w:rPr>
                <w:rFonts w:ascii="Arial" w:eastAsia="Times New Roman" w:hAnsi="Arial" w:cs="Arial"/>
                <w:b/>
                <w:bCs/>
                <w:sz w:val="24"/>
                <w:szCs w:val="24"/>
              </w:rPr>
              <w:t>Condition reason:</w:t>
            </w:r>
            <w:r w:rsidRPr="004B08C9">
              <w:rPr>
                <w:rFonts w:ascii="Arial" w:eastAsia="Times New Roman" w:hAnsi="Arial" w:cs="Arial"/>
                <w:sz w:val="24"/>
                <w:szCs w:val="24"/>
              </w:rPr>
              <w:t xml:space="preserve"> To ensure that provisions have been made for managing trade waste </w:t>
            </w:r>
          </w:p>
        </w:tc>
      </w:tr>
      <w:tr w:rsidR="00FE472C" w14:paraId="7DD5AE66"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5C3DAB8" w14:textId="77777777" w:rsidR="00084AD9" w:rsidRDefault="00084AD9">
            <w:pPr>
              <w:rPr>
                <w:rFonts w:ascii="Arial" w:eastAsia="Times New Roman" w:hAnsi="Arial" w:cs="Arial"/>
              </w:rPr>
            </w:pPr>
            <w:r>
              <w:rPr>
                <w:rFonts w:ascii="Arial" w:eastAsia="Times New Roman" w:hAnsi="Arial" w:cs="Arial"/>
              </w:rPr>
              <w:t>26</w:t>
            </w:r>
          </w:p>
        </w:tc>
        <w:tc>
          <w:tcPr>
            <w:tcW w:w="4500" w:type="pct"/>
            <w:tcBorders>
              <w:top w:val="single" w:sz="6" w:space="0" w:color="000000"/>
              <w:left w:val="single" w:sz="6" w:space="0" w:color="000000"/>
              <w:bottom w:val="single" w:sz="6" w:space="0" w:color="000000"/>
              <w:right w:val="single" w:sz="6" w:space="0" w:color="000000"/>
            </w:tcBorders>
            <w:hideMark/>
          </w:tcPr>
          <w:p w14:paraId="05AAA056" w14:textId="77777777" w:rsidR="00084AD9" w:rsidRPr="004B08C9" w:rsidRDefault="00084AD9" w:rsidP="004B08C9">
            <w:pPr>
              <w:jc w:val="both"/>
              <w:divId w:val="592932576"/>
              <w:rPr>
                <w:rFonts w:ascii="Arial" w:eastAsia="Times New Roman" w:hAnsi="Arial" w:cs="Arial"/>
                <w:b/>
                <w:bCs/>
                <w:sz w:val="24"/>
                <w:szCs w:val="24"/>
              </w:rPr>
            </w:pPr>
            <w:r w:rsidRPr="004B08C9">
              <w:rPr>
                <w:rFonts w:ascii="Arial" w:eastAsia="Times New Roman" w:hAnsi="Arial" w:cs="Arial"/>
                <w:b/>
                <w:bCs/>
                <w:sz w:val="24"/>
                <w:szCs w:val="24"/>
              </w:rPr>
              <w:t xml:space="preserve">A. Special infrastructure contribution payment </w:t>
            </w:r>
          </w:p>
        </w:tc>
      </w:tr>
      <w:tr w:rsidR="00FE472C" w14:paraId="0DADA690"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9070E0"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522016C" w14:textId="0FC29ED5" w:rsidR="00084AD9" w:rsidRDefault="00084AD9" w:rsidP="004B08C9">
            <w:pPr>
              <w:jc w:val="both"/>
              <w:rPr>
                <w:rFonts w:ascii="Arial" w:eastAsia="Times New Roman" w:hAnsi="Arial" w:cs="Arial"/>
                <w:sz w:val="24"/>
                <w:szCs w:val="24"/>
              </w:rPr>
            </w:pPr>
            <w:r w:rsidRPr="004B08C9">
              <w:rPr>
                <w:rFonts w:ascii="Arial" w:eastAsia="Times New Roman" w:hAnsi="Arial" w:cs="Arial"/>
                <w:sz w:val="24"/>
                <w:szCs w:val="24"/>
              </w:rPr>
              <w:t>Before the issue of a construction certificate, a special infrastructure contribution (SIC) is to be made in accordance with the Environmental Planning and Assessment (Special Infrastructure Contribution - Western Sydney Growth Areas) Determination 2011 (as in force when this consent becomes operative).</w:t>
            </w:r>
            <w:r w:rsidR="004B08C9">
              <w:rPr>
                <w:rFonts w:ascii="Arial" w:eastAsia="Times New Roman" w:hAnsi="Arial" w:cs="Arial"/>
                <w:sz w:val="24"/>
                <w:szCs w:val="24"/>
              </w:rPr>
              <w:t xml:space="preserve"> </w:t>
            </w:r>
            <w:r w:rsidRPr="004B08C9">
              <w:rPr>
                <w:rFonts w:ascii="Arial" w:eastAsia="Times New Roman" w:hAnsi="Arial" w:cs="Arial"/>
                <w:sz w:val="24"/>
                <w:szCs w:val="24"/>
              </w:rPr>
              <w:t>Evidence of payment of the SIC shall be provided to Council and the certifier.</w:t>
            </w:r>
            <w:r w:rsidR="004B08C9">
              <w:rPr>
                <w:rFonts w:ascii="Arial" w:eastAsia="Times New Roman" w:hAnsi="Arial" w:cs="Arial"/>
                <w:sz w:val="24"/>
                <w:szCs w:val="24"/>
              </w:rPr>
              <w:t xml:space="preserve"> </w:t>
            </w:r>
            <w:r w:rsidRPr="004B08C9">
              <w:rPr>
                <w:rFonts w:ascii="Arial" w:eastAsia="Times New Roman" w:hAnsi="Arial" w:cs="Arial"/>
                <w:sz w:val="24"/>
                <w:szCs w:val="24"/>
              </w:rPr>
              <w:t>Alternatively, the applicant must obtain written confirmation from the Department of Planning and Environment that the SIC is not required to be paid for the approved development.</w:t>
            </w:r>
            <w:r w:rsidR="004B08C9">
              <w:rPr>
                <w:rFonts w:ascii="Arial" w:eastAsia="Times New Roman" w:hAnsi="Arial" w:cs="Arial"/>
                <w:sz w:val="24"/>
                <w:szCs w:val="24"/>
              </w:rPr>
              <w:t xml:space="preserve"> </w:t>
            </w:r>
          </w:p>
          <w:p w14:paraId="0546F18F" w14:textId="5D878097" w:rsidR="00084AD9" w:rsidRPr="004B08C9" w:rsidRDefault="00084AD9" w:rsidP="004B08C9">
            <w:pPr>
              <w:jc w:val="both"/>
              <w:rPr>
                <w:rFonts w:ascii="Arial" w:eastAsia="Times New Roman" w:hAnsi="Arial" w:cs="Arial"/>
                <w:sz w:val="24"/>
                <w:szCs w:val="24"/>
              </w:rPr>
            </w:pPr>
            <w:r w:rsidRPr="004B08C9">
              <w:rPr>
                <w:rStyle w:val="Strong"/>
                <w:rFonts w:ascii="Arial" w:eastAsia="Times New Roman" w:hAnsi="Arial" w:cs="Arial"/>
                <w:sz w:val="24"/>
                <w:szCs w:val="24"/>
              </w:rPr>
              <w:t>More</w:t>
            </w:r>
            <w:r w:rsidR="004B08C9">
              <w:rPr>
                <w:rStyle w:val="Strong"/>
                <w:rFonts w:ascii="Arial" w:eastAsia="Times New Roman" w:hAnsi="Arial" w:cs="Arial"/>
                <w:sz w:val="24"/>
                <w:szCs w:val="24"/>
              </w:rPr>
              <w:t xml:space="preserve"> </w:t>
            </w:r>
            <w:r w:rsidRPr="004B08C9">
              <w:rPr>
                <w:rStyle w:val="Strong"/>
                <w:rFonts w:ascii="Arial" w:eastAsia="Times New Roman" w:hAnsi="Arial" w:cs="Arial"/>
                <w:sz w:val="24"/>
                <w:szCs w:val="24"/>
              </w:rPr>
              <w:t>information</w:t>
            </w:r>
            <w:r w:rsidRPr="004B08C9">
              <w:rPr>
                <w:rFonts w:ascii="Arial" w:eastAsia="Times New Roman" w:hAnsi="Arial" w:cs="Arial"/>
                <w:sz w:val="24"/>
                <w:szCs w:val="24"/>
              </w:rPr>
              <w:br/>
              <w:t>A request for assessment by the Department of Planning and Environment of the amount of the special infrastructure contribution that is required under this condition can be made through the NSW Planning Portal (</w:t>
            </w:r>
            <w:r w:rsidRPr="004B08C9">
              <w:rPr>
                <w:rFonts w:ascii="Arial" w:eastAsia="Times New Roman" w:hAnsi="Arial" w:cs="Arial"/>
                <w:sz w:val="24"/>
                <w:szCs w:val="24"/>
                <w:u w:val="single"/>
              </w:rPr>
              <w:t>https://www.planningportal.nsw.gov.au/special-infrastructurecontributions-online-service).</w:t>
            </w:r>
            <w:r w:rsidRPr="004B08C9">
              <w:rPr>
                <w:rFonts w:ascii="Arial" w:eastAsia="Times New Roman" w:hAnsi="Arial" w:cs="Arial"/>
                <w:sz w:val="24"/>
                <w:szCs w:val="24"/>
              </w:rPr>
              <w:t> Please refer enquiries to </w:t>
            </w:r>
            <w:r w:rsidRPr="004B08C9">
              <w:rPr>
                <w:rFonts w:ascii="Arial" w:eastAsia="Times New Roman" w:hAnsi="Arial" w:cs="Arial"/>
                <w:sz w:val="24"/>
                <w:szCs w:val="24"/>
                <w:u w:val="single"/>
              </w:rPr>
              <w:t>SIContributions@planning.nsw.gov.au.</w:t>
            </w:r>
            <w:r w:rsidRPr="004B08C9">
              <w:rPr>
                <w:rFonts w:ascii="Arial" w:eastAsia="Times New Roman" w:hAnsi="Arial" w:cs="Arial"/>
                <w:sz w:val="24"/>
                <w:szCs w:val="24"/>
              </w:rPr>
              <w:t xml:space="preserve"> </w:t>
            </w:r>
          </w:p>
        </w:tc>
      </w:tr>
      <w:tr w:rsidR="00FE472C" w14:paraId="5060E670"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DB8AD9"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66A8AEF"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require a special infrastructure contribution to be paid </w:t>
            </w:r>
          </w:p>
        </w:tc>
      </w:tr>
      <w:tr w:rsidR="00FE472C" w14:paraId="1E9FD0AD"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0753AF1" w14:textId="77777777" w:rsidR="00084AD9" w:rsidRDefault="00084AD9">
            <w:pPr>
              <w:rPr>
                <w:rFonts w:ascii="Arial" w:eastAsia="Times New Roman" w:hAnsi="Arial" w:cs="Arial"/>
              </w:rPr>
            </w:pPr>
            <w:r>
              <w:rPr>
                <w:rFonts w:ascii="Arial" w:eastAsia="Times New Roman" w:hAnsi="Arial" w:cs="Arial"/>
              </w:rPr>
              <w:lastRenderedPageBreak/>
              <w:t>27</w:t>
            </w:r>
          </w:p>
        </w:tc>
        <w:tc>
          <w:tcPr>
            <w:tcW w:w="4500" w:type="pct"/>
            <w:tcBorders>
              <w:top w:val="single" w:sz="6" w:space="0" w:color="000000"/>
              <w:left w:val="single" w:sz="6" w:space="0" w:color="000000"/>
              <w:bottom w:val="single" w:sz="6" w:space="0" w:color="000000"/>
              <w:right w:val="single" w:sz="6" w:space="0" w:color="000000"/>
            </w:tcBorders>
            <w:hideMark/>
          </w:tcPr>
          <w:p w14:paraId="1C630ABE" w14:textId="77777777" w:rsidR="00084AD9" w:rsidRPr="00251151" w:rsidRDefault="00084AD9" w:rsidP="00251151">
            <w:pPr>
              <w:jc w:val="both"/>
              <w:divId w:val="637227453"/>
              <w:rPr>
                <w:rFonts w:ascii="Arial" w:eastAsia="Times New Roman" w:hAnsi="Arial" w:cs="Arial"/>
                <w:b/>
                <w:bCs/>
                <w:sz w:val="24"/>
                <w:szCs w:val="24"/>
              </w:rPr>
            </w:pPr>
            <w:r w:rsidRPr="00251151">
              <w:rPr>
                <w:rFonts w:ascii="Arial" w:eastAsia="Times New Roman" w:hAnsi="Arial" w:cs="Arial"/>
                <w:b/>
                <w:bCs/>
                <w:sz w:val="24"/>
                <w:szCs w:val="24"/>
              </w:rPr>
              <w:t xml:space="preserve">A. Plan of management (loading dock) </w:t>
            </w:r>
          </w:p>
        </w:tc>
      </w:tr>
      <w:tr w:rsidR="00FE472C" w14:paraId="2B3DE81E"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15326B"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C3C2E33"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A Plan of management must be developed for the ongoing operation of the loading dock fronting the eastern private road. The plan of management must address the following:</w:t>
            </w:r>
          </w:p>
          <w:p w14:paraId="5BC55A21" w14:textId="77777777" w:rsidR="00084AD9" w:rsidRPr="00251151" w:rsidRDefault="00084AD9" w:rsidP="00251151">
            <w:pPr>
              <w:numPr>
                <w:ilvl w:val="0"/>
                <w:numId w:val="9"/>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Driver behaviour guidelines.</w:t>
            </w:r>
          </w:p>
          <w:p w14:paraId="3D1F8AB7" w14:textId="77777777" w:rsidR="00084AD9" w:rsidRPr="00251151" w:rsidRDefault="00084AD9" w:rsidP="00251151">
            <w:pPr>
              <w:numPr>
                <w:ilvl w:val="0"/>
                <w:numId w:val="9"/>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Approaching vehicle communication requirements.</w:t>
            </w:r>
          </w:p>
          <w:p w14:paraId="7E196971" w14:textId="77777777" w:rsidR="00084AD9" w:rsidRPr="00251151" w:rsidRDefault="00084AD9" w:rsidP="00251151">
            <w:pPr>
              <w:numPr>
                <w:ilvl w:val="0"/>
                <w:numId w:val="9"/>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Pedestrian management during entering and exiting vehicle movements.</w:t>
            </w:r>
          </w:p>
          <w:p w14:paraId="2FEF0186" w14:textId="77777777" w:rsidR="00084AD9" w:rsidRPr="00251151" w:rsidRDefault="00084AD9" w:rsidP="00251151">
            <w:pPr>
              <w:numPr>
                <w:ilvl w:val="0"/>
                <w:numId w:val="9"/>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Use of temporary pedestrian barriers.</w:t>
            </w:r>
          </w:p>
          <w:p w14:paraId="7F1A33B0"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The plan of management must be provided to the satisfaction of the principal certifier. Copy of the plan of management must also be provided to Council.</w:t>
            </w:r>
          </w:p>
        </w:tc>
      </w:tr>
      <w:tr w:rsidR="00FE472C" w14:paraId="6882F1F0"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FE8013"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E83FCB8"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manage vehicle and pedestrian conflict </w:t>
            </w:r>
          </w:p>
        </w:tc>
      </w:tr>
    </w:tbl>
    <w:p w14:paraId="0FDDFAC8" w14:textId="77777777" w:rsidR="00251151" w:rsidRDefault="00251151">
      <w:pPr>
        <w:jc w:val="center"/>
        <w:divId w:val="1312097149"/>
        <w:rPr>
          <w:rFonts w:ascii="Arial" w:eastAsia="Times New Roman" w:hAnsi="Arial" w:cs="Arial"/>
          <w:b/>
          <w:bCs/>
          <w:sz w:val="26"/>
          <w:szCs w:val="26"/>
        </w:rPr>
      </w:pPr>
    </w:p>
    <w:p w14:paraId="48CA9354" w14:textId="51EA81A7" w:rsidR="00084AD9" w:rsidRPr="00251151" w:rsidRDefault="00084AD9" w:rsidP="00251151">
      <w:pPr>
        <w:jc w:val="center"/>
        <w:divId w:val="1312097149"/>
        <w:rPr>
          <w:rFonts w:ascii="Arial" w:eastAsia="Times New Roman" w:hAnsi="Arial" w:cs="Arial"/>
          <w:b/>
          <w:bCs/>
          <w:sz w:val="26"/>
          <w:szCs w:val="26"/>
        </w:rPr>
      </w:pPr>
      <w:r>
        <w:rPr>
          <w:rFonts w:ascii="Arial" w:eastAsia="Times New Roman" w:hAnsi="Arial" w:cs="Arial"/>
          <w:b/>
          <w:bCs/>
          <w:sz w:val="26"/>
          <w:szCs w:val="26"/>
        </w:rPr>
        <w:t xml:space="preserve">Before building work commences </w:t>
      </w: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FE472C" w14:paraId="48CE5D31"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E82E60C" w14:textId="77777777" w:rsidR="00084AD9" w:rsidRPr="00251151" w:rsidRDefault="00084AD9" w:rsidP="00251151">
            <w:pPr>
              <w:spacing w:after="0"/>
              <w:jc w:val="both"/>
              <w:rPr>
                <w:rFonts w:ascii="Arial" w:eastAsia="Times New Roman" w:hAnsi="Arial" w:cs="Arial"/>
                <w:sz w:val="24"/>
                <w:szCs w:val="24"/>
              </w:rPr>
            </w:pPr>
            <w:r w:rsidRPr="00251151">
              <w:rPr>
                <w:rFonts w:ascii="Arial" w:eastAsia="Times New Roman" w:hAnsi="Arial" w:cs="Arial"/>
                <w:sz w:val="24"/>
                <w:szCs w:val="24"/>
              </w:rPr>
              <w:t>28</w:t>
            </w:r>
          </w:p>
        </w:tc>
        <w:tc>
          <w:tcPr>
            <w:tcW w:w="4500" w:type="pct"/>
            <w:tcBorders>
              <w:top w:val="single" w:sz="6" w:space="0" w:color="000000"/>
              <w:left w:val="single" w:sz="6" w:space="0" w:color="000000"/>
              <w:bottom w:val="single" w:sz="6" w:space="0" w:color="000000"/>
              <w:right w:val="single" w:sz="6" w:space="0" w:color="000000"/>
            </w:tcBorders>
            <w:hideMark/>
          </w:tcPr>
          <w:p w14:paraId="1EC00D63" w14:textId="77777777" w:rsidR="00084AD9" w:rsidRPr="00251151" w:rsidRDefault="00084AD9" w:rsidP="00251151">
            <w:pPr>
              <w:jc w:val="both"/>
              <w:divId w:val="1605654564"/>
              <w:rPr>
                <w:rFonts w:ascii="Arial" w:eastAsia="Times New Roman" w:hAnsi="Arial" w:cs="Arial"/>
                <w:b/>
                <w:bCs/>
                <w:sz w:val="24"/>
                <w:szCs w:val="24"/>
              </w:rPr>
            </w:pPr>
            <w:r w:rsidRPr="00251151">
              <w:rPr>
                <w:rFonts w:ascii="Arial" w:eastAsia="Times New Roman" w:hAnsi="Arial" w:cs="Arial"/>
                <w:b/>
                <w:bCs/>
                <w:sz w:val="24"/>
                <w:szCs w:val="24"/>
              </w:rPr>
              <w:t xml:space="preserve">A. Dilapidation report </w:t>
            </w:r>
          </w:p>
        </w:tc>
      </w:tr>
      <w:tr w:rsidR="00FE472C" w14:paraId="20DEB437"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D9EC8E"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654CF90"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Before any site work commences, a dilapidation report must be prepared by a suitably qualified person to the satisfaction of the principal certifier. The report must include:</w:t>
            </w:r>
          </w:p>
          <w:p w14:paraId="0EABA833" w14:textId="77777777" w:rsidR="00084AD9" w:rsidRPr="00251151" w:rsidRDefault="00084AD9" w:rsidP="00251151">
            <w:pPr>
              <w:numPr>
                <w:ilvl w:val="0"/>
                <w:numId w:val="10"/>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 xml:space="preserve">A photographic survey of the following properties: </w:t>
            </w:r>
          </w:p>
          <w:p w14:paraId="6A605AAE" w14:textId="77777777" w:rsidR="00084AD9" w:rsidRPr="00251151" w:rsidRDefault="00084AD9" w:rsidP="00251151">
            <w:pPr>
              <w:numPr>
                <w:ilvl w:val="1"/>
                <w:numId w:val="10"/>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62 Central Avenue, Oran Park.</w:t>
            </w:r>
          </w:p>
          <w:p w14:paraId="0D83C138" w14:textId="77777777" w:rsidR="00084AD9" w:rsidRPr="00251151" w:rsidRDefault="00084AD9" w:rsidP="00251151">
            <w:pPr>
              <w:numPr>
                <w:ilvl w:val="0"/>
                <w:numId w:val="10"/>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 xml:space="preserve">A photographic survey of existing public infrastructure surrounding the site including (but not necessarily limited to): </w:t>
            </w:r>
          </w:p>
          <w:p w14:paraId="12984C6D" w14:textId="77777777" w:rsidR="00084AD9" w:rsidRPr="00251151" w:rsidRDefault="00084AD9" w:rsidP="00251151">
            <w:pPr>
              <w:numPr>
                <w:ilvl w:val="1"/>
                <w:numId w:val="10"/>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Road carriageways.</w:t>
            </w:r>
          </w:p>
          <w:p w14:paraId="77B8A538" w14:textId="77777777" w:rsidR="00084AD9" w:rsidRPr="00251151" w:rsidRDefault="00084AD9" w:rsidP="00251151">
            <w:pPr>
              <w:numPr>
                <w:ilvl w:val="1"/>
                <w:numId w:val="10"/>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 Kerbs.</w:t>
            </w:r>
          </w:p>
          <w:p w14:paraId="01A75B52" w14:textId="77777777" w:rsidR="00084AD9" w:rsidRPr="00251151" w:rsidRDefault="00084AD9" w:rsidP="00251151">
            <w:pPr>
              <w:numPr>
                <w:ilvl w:val="1"/>
                <w:numId w:val="10"/>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Footpaths.</w:t>
            </w:r>
          </w:p>
          <w:p w14:paraId="0C670394" w14:textId="77777777" w:rsidR="00084AD9" w:rsidRPr="00251151" w:rsidRDefault="00084AD9" w:rsidP="00251151">
            <w:pPr>
              <w:numPr>
                <w:ilvl w:val="1"/>
                <w:numId w:val="10"/>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Drainage structures.</w:t>
            </w:r>
          </w:p>
          <w:p w14:paraId="310CD9DF" w14:textId="30D3D414" w:rsidR="00084AD9" w:rsidRPr="004D0324" w:rsidRDefault="00084AD9" w:rsidP="004D0324">
            <w:pPr>
              <w:numPr>
                <w:ilvl w:val="1"/>
                <w:numId w:val="10"/>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Street Trees.</w:t>
            </w:r>
          </w:p>
          <w:p w14:paraId="430B3AE1" w14:textId="21AAD07C" w:rsidR="00084AD9" w:rsidRPr="00251151" w:rsidRDefault="00084AD9" w:rsidP="00251151">
            <w:pPr>
              <w:spacing w:after="0"/>
              <w:jc w:val="both"/>
              <w:divId w:val="820930094"/>
              <w:rPr>
                <w:rFonts w:ascii="Arial" w:eastAsia="Times New Roman" w:hAnsi="Arial" w:cs="Arial"/>
                <w:sz w:val="24"/>
                <w:szCs w:val="24"/>
              </w:rPr>
            </w:pPr>
            <w:proofErr w:type="gramStart"/>
            <w:r w:rsidRPr="00251151">
              <w:rPr>
                <w:rFonts w:ascii="Arial" w:eastAsia="Times New Roman" w:hAnsi="Arial" w:cs="Arial"/>
                <w:sz w:val="24"/>
                <w:szCs w:val="24"/>
              </w:rPr>
              <w:t>In the event that</w:t>
            </w:r>
            <w:proofErr w:type="gramEnd"/>
            <w:r w:rsidRPr="00251151">
              <w:rPr>
                <w:rFonts w:ascii="Arial" w:eastAsia="Times New Roman" w:hAnsi="Arial" w:cs="Arial"/>
                <w:sz w:val="24"/>
                <w:szCs w:val="24"/>
              </w:rPr>
              <w:t xml:space="preserve"> access for undertaking the dilapidation report is denied by a property owner, the developer must detail in writing that all reasonable steps have been taken to obtain access to and advise the affected property owner of the reason for the survey and that these steps have failed. Written approval must be obtained from the principal certifier in such an event. Should any public property or the environment sustain damage </w:t>
            </w:r>
            <w:proofErr w:type="gramStart"/>
            <w:r w:rsidRPr="00251151">
              <w:rPr>
                <w:rFonts w:ascii="Arial" w:eastAsia="Times New Roman" w:hAnsi="Arial" w:cs="Arial"/>
                <w:sz w:val="24"/>
                <w:szCs w:val="24"/>
              </w:rPr>
              <w:t>during the course of</w:t>
            </w:r>
            <w:proofErr w:type="gramEnd"/>
            <w:r w:rsidRPr="00251151">
              <w:rPr>
                <w:rFonts w:ascii="Arial" w:eastAsia="Times New Roman" w:hAnsi="Arial" w:cs="Arial"/>
                <w:sz w:val="24"/>
                <w:szCs w:val="24"/>
              </w:rPr>
              <w:t xml:space="preserve"> and as a result of works, or if the works put Council's assets or the environment at risk, Council may carry out any works necessary to repair the damage or remove the risk. The costs incurred will be deducted from the developer's damages bond. </w:t>
            </w:r>
            <w:r w:rsidRPr="00251151">
              <w:rPr>
                <w:rFonts w:ascii="Arial" w:eastAsia="Times New Roman" w:hAnsi="Arial" w:cs="Arial"/>
                <w:sz w:val="24"/>
                <w:szCs w:val="24"/>
              </w:rPr>
              <w:br/>
              <w:t xml:space="preserve">The report must be submitted to the principal certifier and Council 2 days before any </w:t>
            </w:r>
            <w:r w:rsidRPr="00251151">
              <w:rPr>
                <w:rFonts w:ascii="Arial" w:eastAsia="Times New Roman" w:hAnsi="Arial" w:cs="Arial"/>
                <w:sz w:val="24"/>
                <w:szCs w:val="24"/>
              </w:rPr>
              <w:lastRenderedPageBreak/>
              <w:t xml:space="preserve">site works commences. The development must comply with all conditions that the report imposes.  </w:t>
            </w:r>
          </w:p>
        </w:tc>
      </w:tr>
      <w:tr w:rsidR="00FE472C" w14:paraId="097B9A82"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B459BB"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3E313CF" w14:textId="77777777" w:rsidR="00084AD9" w:rsidRPr="00251151" w:rsidRDefault="00084AD9">
            <w:pPr>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any damage causes by works can be identified and rectified </w:t>
            </w:r>
          </w:p>
        </w:tc>
      </w:tr>
      <w:tr w:rsidR="00FE472C" w14:paraId="6E5BE3FC"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5E32A71"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29</w:t>
            </w:r>
          </w:p>
        </w:tc>
        <w:tc>
          <w:tcPr>
            <w:tcW w:w="4500" w:type="pct"/>
            <w:tcBorders>
              <w:top w:val="single" w:sz="6" w:space="0" w:color="000000"/>
              <w:left w:val="single" w:sz="6" w:space="0" w:color="000000"/>
              <w:bottom w:val="single" w:sz="6" w:space="0" w:color="000000"/>
              <w:right w:val="single" w:sz="6" w:space="0" w:color="000000"/>
            </w:tcBorders>
            <w:hideMark/>
          </w:tcPr>
          <w:p w14:paraId="56E01A40" w14:textId="77777777" w:rsidR="00084AD9" w:rsidRPr="00251151" w:rsidRDefault="00084AD9" w:rsidP="00251151">
            <w:pPr>
              <w:jc w:val="both"/>
              <w:divId w:val="2105032049"/>
              <w:rPr>
                <w:rFonts w:ascii="Arial" w:eastAsia="Times New Roman" w:hAnsi="Arial" w:cs="Arial"/>
                <w:b/>
                <w:bCs/>
                <w:sz w:val="24"/>
                <w:szCs w:val="24"/>
              </w:rPr>
            </w:pPr>
            <w:r w:rsidRPr="00251151">
              <w:rPr>
                <w:rFonts w:ascii="Arial" w:eastAsia="Times New Roman" w:hAnsi="Arial" w:cs="Arial"/>
                <w:b/>
                <w:bCs/>
                <w:sz w:val="24"/>
                <w:szCs w:val="24"/>
              </w:rPr>
              <w:t xml:space="preserve">A. Public liability insurance policy </w:t>
            </w:r>
          </w:p>
        </w:tc>
      </w:tr>
      <w:tr w:rsidR="00FE472C" w14:paraId="2EF1253A"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463979"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F17CBC5"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Before any site work commences, the developer must take out a public liability insurance policy with a minimum cover of $20 million in relation to the occupation of, and works within, all public property for the full duration of the works. Evidence of the policy must be provided to the principal certifier. </w:t>
            </w:r>
          </w:p>
        </w:tc>
      </w:tr>
      <w:tr w:rsidR="00FE472C" w14:paraId="3C7C9615"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2DE1AE"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F37D895"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adequate public liability insurance is obtained to cover development within public property </w:t>
            </w:r>
          </w:p>
        </w:tc>
      </w:tr>
      <w:tr w:rsidR="00FE472C" w14:paraId="167BCE76"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2968830"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30</w:t>
            </w:r>
          </w:p>
        </w:tc>
        <w:tc>
          <w:tcPr>
            <w:tcW w:w="4500" w:type="pct"/>
            <w:tcBorders>
              <w:top w:val="single" w:sz="6" w:space="0" w:color="000000"/>
              <w:left w:val="single" w:sz="6" w:space="0" w:color="000000"/>
              <w:bottom w:val="single" w:sz="6" w:space="0" w:color="000000"/>
              <w:right w:val="single" w:sz="6" w:space="0" w:color="000000"/>
            </w:tcBorders>
            <w:hideMark/>
          </w:tcPr>
          <w:p w14:paraId="33F343C6" w14:textId="77777777" w:rsidR="00084AD9" w:rsidRPr="00251151" w:rsidRDefault="00084AD9" w:rsidP="00251151">
            <w:pPr>
              <w:jc w:val="both"/>
              <w:divId w:val="598106090"/>
              <w:rPr>
                <w:rFonts w:ascii="Arial" w:eastAsia="Times New Roman" w:hAnsi="Arial" w:cs="Arial"/>
                <w:b/>
                <w:bCs/>
                <w:sz w:val="24"/>
                <w:szCs w:val="24"/>
              </w:rPr>
            </w:pPr>
            <w:r w:rsidRPr="00251151">
              <w:rPr>
                <w:rFonts w:ascii="Arial" w:eastAsia="Times New Roman" w:hAnsi="Arial" w:cs="Arial"/>
                <w:b/>
                <w:bCs/>
                <w:sz w:val="24"/>
                <w:szCs w:val="24"/>
              </w:rPr>
              <w:t xml:space="preserve">A. Site security and fencing </w:t>
            </w:r>
          </w:p>
        </w:tc>
      </w:tr>
      <w:tr w:rsidR="00FE472C" w14:paraId="47819CB8"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AC3BF1"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884536F"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Before any site work commences, the site is to be secured and fenced to the satisfaction of the principal certifier. </w:t>
            </w:r>
          </w:p>
        </w:tc>
      </w:tr>
      <w:tr w:rsidR="00FE472C" w14:paraId="5B2949FB"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661F0D"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2C21841"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access to the site is managed before works commence </w:t>
            </w:r>
          </w:p>
        </w:tc>
      </w:tr>
      <w:tr w:rsidR="00FE472C" w14:paraId="5FE78A10"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A081041"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31</w:t>
            </w:r>
          </w:p>
        </w:tc>
        <w:tc>
          <w:tcPr>
            <w:tcW w:w="4500" w:type="pct"/>
            <w:tcBorders>
              <w:top w:val="single" w:sz="6" w:space="0" w:color="000000"/>
              <w:left w:val="single" w:sz="6" w:space="0" w:color="000000"/>
              <w:bottom w:val="single" w:sz="6" w:space="0" w:color="000000"/>
              <w:right w:val="single" w:sz="6" w:space="0" w:color="000000"/>
            </w:tcBorders>
            <w:hideMark/>
          </w:tcPr>
          <w:p w14:paraId="026460F0" w14:textId="77777777" w:rsidR="00084AD9" w:rsidRPr="00251151" w:rsidRDefault="00084AD9" w:rsidP="00251151">
            <w:pPr>
              <w:jc w:val="both"/>
              <w:divId w:val="1175995645"/>
              <w:rPr>
                <w:rFonts w:ascii="Arial" w:eastAsia="Times New Roman" w:hAnsi="Arial" w:cs="Arial"/>
                <w:b/>
                <w:bCs/>
                <w:sz w:val="24"/>
                <w:szCs w:val="24"/>
              </w:rPr>
            </w:pPr>
            <w:r w:rsidRPr="00251151">
              <w:rPr>
                <w:rFonts w:ascii="Arial" w:eastAsia="Times New Roman" w:hAnsi="Arial" w:cs="Arial"/>
                <w:b/>
                <w:bCs/>
                <w:sz w:val="24"/>
                <w:szCs w:val="24"/>
              </w:rPr>
              <w:t xml:space="preserve">A. Sydney Water approval </w:t>
            </w:r>
          </w:p>
        </w:tc>
      </w:tr>
      <w:tr w:rsidR="00FE472C" w14:paraId="4535B798"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A86E77"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8A2B63A"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 xml:space="preserve">Before any site work commences, the approved construction certificate and/or subdivision works </w:t>
            </w:r>
            <w:proofErr w:type="gramStart"/>
            <w:r w:rsidRPr="00251151">
              <w:rPr>
                <w:rFonts w:ascii="Arial" w:hAnsi="Arial" w:cs="Arial"/>
              </w:rPr>
              <w:t>certificate  plans</w:t>
            </w:r>
            <w:proofErr w:type="gramEnd"/>
            <w:r w:rsidRPr="00251151">
              <w:rPr>
                <w:rFonts w:ascii="Arial" w:hAnsi="Arial" w:cs="Arial"/>
              </w:rPr>
              <w:t xml:space="preserve"> must be approved by Sydney Water to confirm if sewer, water or stormwater mains or easements will be affected by the development. Visit </w:t>
            </w:r>
            <w:r w:rsidRPr="00251151">
              <w:rPr>
                <w:rFonts w:ascii="Arial" w:hAnsi="Arial" w:cs="Arial"/>
                <w:u w:val="single"/>
              </w:rPr>
              <w:t>www.sydneywater.com.au/tapin </w:t>
            </w:r>
            <w:r w:rsidRPr="00251151">
              <w:rPr>
                <w:rFonts w:ascii="Arial" w:hAnsi="Arial" w:cs="Arial"/>
              </w:rPr>
              <w:t>to apply. The Sydney Water approval must be provided to the principal certifier.</w:t>
            </w:r>
            <w:r w:rsidRPr="00251151">
              <w:rPr>
                <w:rFonts w:ascii="Arial" w:hAnsi="Arial" w:cs="Arial"/>
              </w:rPr>
              <w:br/>
            </w:r>
            <w:r w:rsidRPr="00251151">
              <w:rPr>
                <w:rFonts w:ascii="Arial" w:hAnsi="Arial" w:cs="Arial"/>
              </w:rPr>
              <w:br/>
              <w:t>For subdivision works certificates, stamped water servicing coordinator must be provided to the principal certifier. </w:t>
            </w:r>
          </w:p>
        </w:tc>
      </w:tr>
      <w:tr w:rsidR="00FE472C" w14:paraId="46A7F7E5"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D12AF8"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B6A4363"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any impacts upon Sydney Water infrastructure have been approved </w:t>
            </w:r>
          </w:p>
        </w:tc>
      </w:tr>
      <w:tr w:rsidR="00FE472C" w14:paraId="303DF546"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4DDD83F"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32</w:t>
            </w:r>
          </w:p>
        </w:tc>
        <w:tc>
          <w:tcPr>
            <w:tcW w:w="4500" w:type="pct"/>
            <w:tcBorders>
              <w:top w:val="single" w:sz="6" w:space="0" w:color="000000"/>
              <w:left w:val="single" w:sz="6" w:space="0" w:color="000000"/>
              <w:bottom w:val="single" w:sz="6" w:space="0" w:color="000000"/>
              <w:right w:val="single" w:sz="6" w:space="0" w:color="000000"/>
            </w:tcBorders>
            <w:hideMark/>
          </w:tcPr>
          <w:p w14:paraId="3DBDAA60" w14:textId="77777777" w:rsidR="00084AD9" w:rsidRPr="00251151" w:rsidRDefault="00084AD9" w:rsidP="00251151">
            <w:pPr>
              <w:jc w:val="both"/>
              <w:divId w:val="687876987"/>
              <w:rPr>
                <w:rFonts w:ascii="Arial" w:eastAsia="Times New Roman" w:hAnsi="Arial" w:cs="Arial"/>
                <w:b/>
                <w:bCs/>
                <w:sz w:val="24"/>
                <w:szCs w:val="24"/>
              </w:rPr>
            </w:pPr>
            <w:r w:rsidRPr="00251151">
              <w:rPr>
                <w:rFonts w:ascii="Arial" w:eastAsia="Times New Roman" w:hAnsi="Arial" w:cs="Arial"/>
                <w:b/>
                <w:bCs/>
                <w:sz w:val="24"/>
                <w:szCs w:val="24"/>
              </w:rPr>
              <w:t xml:space="preserve">Z. Erection of signs </w:t>
            </w:r>
          </w:p>
        </w:tc>
      </w:tr>
      <w:tr w:rsidR="00FE472C" w14:paraId="58FBB780"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F75472"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26F8755"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Before any site work commences, a sign must be erected in a prominent position on the site:</w:t>
            </w:r>
          </w:p>
          <w:p w14:paraId="1BA7B3A1" w14:textId="77777777" w:rsidR="00084AD9" w:rsidRDefault="00084AD9" w:rsidP="00251151">
            <w:pPr>
              <w:numPr>
                <w:ilvl w:val="0"/>
                <w:numId w:val="11"/>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 xml:space="preserve">Showing the name, </w:t>
            </w:r>
            <w:proofErr w:type="gramStart"/>
            <w:r w:rsidRPr="00251151">
              <w:rPr>
                <w:rFonts w:ascii="Arial" w:eastAsia="Times New Roman" w:hAnsi="Arial" w:cs="Arial"/>
                <w:sz w:val="24"/>
                <w:szCs w:val="24"/>
              </w:rPr>
              <w:t>address</w:t>
            </w:r>
            <w:proofErr w:type="gramEnd"/>
            <w:r w:rsidRPr="00251151">
              <w:rPr>
                <w:rFonts w:ascii="Arial" w:eastAsia="Times New Roman" w:hAnsi="Arial" w:cs="Arial"/>
                <w:sz w:val="24"/>
                <w:szCs w:val="24"/>
              </w:rPr>
              <w:t xml:space="preserve"> and telephone number of the principal certifier for the work.</w:t>
            </w:r>
          </w:p>
          <w:p w14:paraId="0BA2E29C" w14:textId="77777777" w:rsidR="00084AD9" w:rsidRPr="00251151" w:rsidRDefault="00084AD9" w:rsidP="00251151">
            <w:pPr>
              <w:numPr>
                <w:ilvl w:val="0"/>
                <w:numId w:val="11"/>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Showing the name of the principal contractor, if any, for the building work and a telephone number on which the principal contractor may be contacted outside working hours.</w:t>
            </w:r>
          </w:p>
          <w:p w14:paraId="02DC3A37" w14:textId="77777777" w:rsidR="00084AD9" w:rsidRPr="00251151" w:rsidRDefault="00084AD9" w:rsidP="00251151">
            <w:pPr>
              <w:numPr>
                <w:ilvl w:val="0"/>
                <w:numId w:val="11"/>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lastRenderedPageBreak/>
              <w:t>Stating that unauthorised entry to the work site is prohibited.</w:t>
            </w:r>
          </w:p>
          <w:p w14:paraId="55B204A7"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The sign must be:</w:t>
            </w:r>
          </w:p>
          <w:p w14:paraId="29696F1C" w14:textId="77777777" w:rsidR="00084AD9" w:rsidRPr="00251151" w:rsidRDefault="00084AD9" w:rsidP="00251151">
            <w:pPr>
              <w:numPr>
                <w:ilvl w:val="0"/>
                <w:numId w:val="12"/>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Maintained while the work is being carried out.</w:t>
            </w:r>
          </w:p>
          <w:p w14:paraId="4CD859FE" w14:textId="77777777" w:rsidR="00084AD9" w:rsidRPr="00251151" w:rsidRDefault="00084AD9" w:rsidP="00251151">
            <w:pPr>
              <w:numPr>
                <w:ilvl w:val="0"/>
                <w:numId w:val="12"/>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Removed when the work has been completed.</w:t>
            </w:r>
          </w:p>
          <w:p w14:paraId="2301306E"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This condition does not apply in relation to:</w:t>
            </w:r>
          </w:p>
          <w:p w14:paraId="7FABA68D" w14:textId="77777777" w:rsidR="00084AD9" w:rsidRPr="00251151" w:rsidRDefault="00084AD9" w:rsidP="00251151">
            <w:pPr>
              <w:numPr>
                <w:ilvl w:val="0"/>
                <w:numId w:val="13"/>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Building work, subdivision work or demolition work carried out inside an existing building, if the work does not affect the external walls of the building.</w:t>
            </w:r>
          </w:p>
          <w:p w14:paraId="77217112" w14:textId="77777777" w:rsidR="00084AD9" w:rsidRPr="00251151" w:rsidRDefault="00084AD9" w:rsidP="00251151">
            <w:pPr>
              <w:numPr>
                <w:ilvl w:val="0"/>
                <w:numId w:val="13"/>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Crown building work certified to comply with the </w:t>
            </w:r>
            <w:r w:rsidRPr="00251151">
              <w:rPr>
                <w:rStyle w:val="Emphasis"/>
                <w:rFonts w:ascii="Arial" w:eastAsia="Times New Roman" w:hAnsi="Arial" w:cs="Arial"/>
                <w:sz w:val="24"/>
                <w:szCs w:val="24"/>
              </w:rPr>
              <w:t>Building Code of Australia </w:t>
            </w:r>
            <w:r w:rsidRPr="00251151">
              <w:rPr>
                <w:rFonts w:ascii="Arial" w:eastAsia="Times New Roman" w:hAnsi="Arial" w:cs="Arial"/>
                <w:sz w:val="24"/>
                <w:szCs w:val="24"/>
              </w:rPr>
              <w:t>under Part 6 of the </w:t>
            </w:r>
            <w:r w:rsidRPr="00251151">
              <w:rPr>
                <w:rStyle w:val="Emphasis"/>
                <w:rFonts w:ascii="Arial" w:eastAsia="Times New Roman" w:hAnsi="Arial" w:cs="Arial"/>
                <w:sz w:val="24"/>
                <w:szCs w:val="24"/>
              </w:rPr>
              <w:t>Environmental Planning and Assessment Act 1979.</w:t>
            </w:r>
          </w:p>
        </w:tc>
      </w:tr>
      <w:tr w:rsidR="00FE472C" w14:paraId="35FA5DE6"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BB7BFF"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290BEF3" w14:textId="77777777" w:rsidR="00084AD9" w:rsidRPr="00251151" w:rsidRDefault="00084AD9" w:rsidP="00251151">
            <w:pPr>
              <w:spacing w:after="0"/>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Prescribed condition under section 70 of the Environmental Planning and Assessment Regulation 2021 </w:t>
            </w:r>
          </w:p>
        </w:tc>
      </w:tr>
    </w:tbl>
    <w:p w14:paraId="4B4DFED0" w14:textId="77777777" w:rsidR="00251151" w:rsidRDefault="00251151">
      <w:pPr>
        <w:jc w:val="center"/>
        <w:divId w:val="1312097149"/>
        <w:rPr>
          <w:rFonts w:ascii="Arial" w:eastAsia="Times New Roman" w:hAnsi="Arial" w:cs="Arial"/>
          <w:b/>
          <w:bCs/>
          <w:sz w:val="26"/>
          <w:szCs w:val="26"/>
        </w:rPr>
      </w:pPr>
    </w:p>
    <w:p w14:paraId="1B12F770" w14:textId="0A354C61" w:rsidR="00084AD9" w:rsidRPr="00251151" w:rsidRDefault="00084AD9" w:rsidP="00251151">
      <w:pPr>
        <w:jc w:val="center"/>
        <w:divId w:val="1312097149"/>
        <w:rPr>
          <w:rFonts w:ascii="Arial" w:eastAsia="Times New Roman" w:hAnsi="Arial" w:cs="Arial"/>
          <w:b/>
          <w:bCs/>
          <w:sz w:val="26"/>
          <w:szCs w:val="26"/>
        </w:rPr>
      </w:pPr>
      <w:r>
        <w:rPr>
          <w:rFonts w:ascii="Arial" w:eastAsia="Times New Roman" w:hAnsi="Arial" w:cs="Arial"/>
          <w:b/>
          <w:bCs/>
          <w:sz w:val="26"/>
          <w:szCs w:val="26"/>
        </w:rPr>
        <w:t xml:space="preserve">During building work </w:t>
      </w: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FE472C" w14:paraId="52FA7172"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1AB3D9B" w14:textId="77777777" w:rsidR="00084AD9" w:rsidRPr="00251151" w:rsidRDefault="00084AD9" w:rsidP="00251151">
            <w:pPr>
              <w:spacing w:after="0"/>
              <w:jc w:val="both"/>
              <w:rPr>
                <w:rFonts w:ascii="Arial" w:eastAsia="Times New Roman" w:hAnsi="Arial" w:cs="Arial"/>
                <w:sz w:val="24"/>
                <w:szCs w:val="24"/>
              </w:rPr>
            </w:pPr>
            <w:r w:rsidRPr="00251151">
              <w:rPr>
                <w:rFonts w:ascii="Arial" w:eastAsia="Times New Roman" w:hAnsi="Arial" w:cs="Arial"/>
                <w:sz w:val="24"/>
                <w:szCs w:val="24"/>
              </w:rPr>
              <w:t>33</w:t>
            </w:r>
          </w:p>
        </w:tc>
        <w:tc>
          <w:tcPr>
            <w:tcW w:w="4500" w:type="pct"/>
            <w:tcBorders>
              <w:top w:val="single" w:sz="6" w:space="0" w:color="000000"/>
              <w:left w:val="single" w:sz="6" w:space="0" w:color="000000"/>
              <w:bottom w:val="single" w:sz="6" w:space="0" w:color="000000"/>
              <w:right w:val="single" w:sz="6" w:space="0" w:color="000000"/>
            </w:tcBorders>
            <w:hideMark/>
          </w:tcPr>
          <w:p w14:paraId="61674CCE" w14:textId="77777777" w:rsidR="00084AD9" w:rsidRPr="00251151" w:rsidRDefault="00084AD9" w:rsidP="00251151">
            <w:pPr>
              <w:jc w:val="both"/>
              <w:divId w:val="670453278"/>
              <w:rPr>
                <w:rFonts w:ascii="Arial" w:eastAsia="Times New Roman" w:hAnsi="Arial" w:cs="Arial"/>
                <w:b/>
                <w:bCs/>
                <w:sz w:val="24"/>
                <w:szCs w:val="24"/>
              </w:rPr>
            </w:pPr>
            <w:r w:rsidRPr="00251151">
              <w:rPr>
                <w:rFonts w:ascii="Arial" w:eastAsia="Times New Roman" w:hAnsi="Arial" w:cs="Arial"/>
                <w:b/>
                <w:bCs/>
                <w:sz w:val="24"/>
                <w:szCs w:val="24"/>
              </w:rPr>
              <w:t xml:space="preserve">A. Building height </w:t>
            </w:r>
          </w:p>
        </w:tc>
      </w:tr>
      <w:tr w:rsidR="00FE472C" w14:paraId="604758EA"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DF10DB"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49697B8"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Before the development proceeds beyond frame stage, a survey report must be prepared by a registered surveyor. The report must confirm, to the satisfaction of the principal certifier, that the building height complies with the approved plans and this development consent.</w:t>
            </w:r>
          </w:p>
        </w:tc>
      </w:tr>
      <w:tr w:rsidR="00FE472C" w14:paraId="275F68A8"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2AF881"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FB2EE1E" w14:textId="77777777" w:rsidR="00084AD9"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the building height complies with the approved plans and this development </w:t>
            </w:r>
            <w:proofErr w:type="gramStart"/>
            <w:r w:rsidRPr="00251151">
              <w:rPr>
                <w:rFonts w:ascii="Arial" w:eastAsia="Times New Roman" w:hAnsi="Arial" w:cs="Arial"/>
                <w:sz w:val="24"/>
                <w:szCs w:val="24"/>
              </w:rPr>
              <w:t>consent</w:t>
            </w:r>
            <w:proofErr w:type="gramEnd"/>
            <w:r w:rsidRPr="00251151">
              <w:rPr>
                <w:rFonts w:ascii="Arial" w:eastAsia="Times New Roman" w:hAnsi="Arial" w:cs="Arial"/>
                <w:sz w:val="24"/>
                <w:szCs w:val="24"/>
              </w:rPr>
              <w:t xml:space="preserve"> </w:t>
            </w:r>
          </w:p>
          <w:p w14:paraId="078C2B22" w14:textId="77777777" w:rsidR="00084AD9" w:rsidRPr="00251151" w:rsidRDefault="00084AD9" w:rsidP="00251151">
            <w:pPr>
              <w:jc w:val="both"/>
              <w:rPr>
                <w:rFonts w:ascii="Arial" w:eastAsia="Times New Roman" w:hAnsi="Arial" w:cs="Arial"/>
                <w:sz w:val="24"/>
                <w:szCs w:val="24"/>
              </w:rPr>
            </w:pPr>
          </w:p>
        </w:tc>
      </w:tr>
      <w:tr w:rsidR="00FE472C" w14:paraId="4396DBDC"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23EBC71"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34</w:t>
            </w:r>
          </w:p>
        </w:tc>
        <w:tc>
          <w:tcPr>
            <w:tcW w:w="4500" w:type="pct"/>
            <w:tcBorders>
              <w:top w:val="single" w:sz="6" w:space="0" w:color="000000"/>
              <w:left w:val="single" w:sz="6" w:space="0" w:color="000000"/>
              <w:bottom w:val="single" w:sz="6" w:space="0" w:color="000000"/>
              <w:right w:val="single" w:sz="6" w:space="0" w:color="000000"/>
            </w:tcBorders>
            <w:hideMark/>
          </w:tcPr>
          <w:p w14:paraId="0BCFF280" w14:textId="77777777" w:rsidR="00084AD9" w:rsidRPr="00251151" w:rsidRDefault="00084AD9" w:rsidP="00251151">
            <w:pPr>
              <w:jc w:val="both"/>
              <w:divId w:val="2103645349"/>
              <w:rPr>
                <w:rFonts w:ascii="Arial" w:eastAsia="Times New Roman" w:hAnsi="Arial" w:cs="Arial"/>
                <w:b/>
                <w:bCs/>
                <w:sz w:val="24"/>
                <w:szCs w:val="24"/>
              </w:rPr>
            </w:pPr>
            <w:r w:rsidRPr="00251151">
              <w:rPr>
                <w:rFonts w:ascii="Arial" w:eastAsia="Times New Roman" w:hAnsi="Arial" w:cs="Arial"/>
                <w:b/>
                <w:bCs/>
                <w:sz w:val="24"/>
                <w:szCs w:val="24"/>
              </w:rPr>
              <w:t xml:space="preserve">A. Finished floor level </w:t>
            </w:r>
          </w:p>
        </w:tc>
      </w:tr>
      <w:tr w:rsidR="00FE472C" w14:paraId="09BAF279"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7D6C14"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FA7F6FC"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Before the development proceeds beyond floor level stage, a survey report must be prepared by a registered surveyor. The report must confirm, to the satisfaction of the principal certifier, that the finished floor level complies with the approved plans and this development consent.  </w:t>
            </w:r>
          </w:p>
        </w:tc>
      </w:tr>
      <w:tr w:rsidR="00FE472C" w14:paraId="69593467"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F4C606"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05DCB9E"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the finished floor level complies with the approved plans and this development consent </w:t>
            </w:r>
          </w:p>
        </w:tc>
      </w:tr>
      <w:tr w:rsidR="00FE472C" w14:paraId="531FB288"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E3C429D"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35</w:t>
            </w:r>
          </w:p>
        </w:tc>
        <w:tc>
          <w:tcPr>
            <w:tcW w:w="4500" w:type="pct"/>
            <w:tcBorders>
              <w:top w:val="single" w:sz="6" w:space="0" w:color="000000"/>
              <w:left w:val="single" w:sz="6" w:space="0" w:color="000000"/>
              <w:bottom w:val="single" w:sz="6" w:space="0" w:color="000000"/>
              <w:right w:val="single" w:sz="6" w:space="0" w:color="000000"/>
            </w:tcBorders>
            <w:hideMark/>
          </w:tcPr>
          <w:p w14:paraId="08D449CB" w14:textId="77777777" w:rsidR="00084AD9" w:rsidRPr="00251151" w:rsidRDefault="00084AD9" w:rsidP="00251151">
            <w:pPr>
              <w:jc w:val="both"/>
              <w:divId w:val="452217652"/>
              <w:rPr>
                <w:rFonts w:ascii="Arial" w:eastAsia="Times New Roman" w:hAnsi="Arial" w:cs="Arial"/>
                <w:b/>
                <w:bCs/>
                <w:sz w:val="24"/>
                <w:szCs w:val="24"/>
              </w:rPr>
            </w:pPr>
            <w:r w:rsidRPr="00251151">
              <w:rPr>
                <w:rFonts w:ascii="Arial" w:eastAsia="Times New Roman" w:hAnsi="Arial" w:cs="Arial"/>
                <w:b/>
                <w:bCs/>
                <w:sz w:val="24"/>
                <w:szCs w:val="24"/>
              </w:rPr>
              <w:t xml:space="preserve">A. Pollution warning sign </w:t>
            </w:r>
          </w:p>
        </w:tc>
      </w:tr>
      <w:tr w:rsidR="00FE472C" w14:paraId="2B02CF72"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10F7AF"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FFA93BE"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While site work is being carried out, a sign must be displayed at all site entrances to the satisfaction of the principal certifier. The sign must be constructed of durable materials, be a minimum of 1.2m x 900 mm and read:</w:t>
            </w:r>
            <w:r w:rsidRPr="00251151">
              <w:rPr>
                <w:rFonts w:ascii="Arial" w:eastAsia="Times New Roman" w:hAnsi="Arial" w:cs="Arial"/>
                <w:sz w:val="24"/>
                <w:szCs w:val="24"/>
              </w:rPr>
              <w:br/>
            </w:r>
            <w:r w:rsidRPr="00251151">
              <w:rPr>
                <w:rFonts w:ascii="Arial" w:eastAsia="Times New Roman" w:hAnsi="Arial" w:cs="Arial"/>
                <w:sz w:val="24"/>
                <w:szCs w:val="24"/>
              </w:rPr>
              <w:lastRenderedPageBreak/>
              <w:br/>
              <w:t>'WARNING UP TO $8,000 FINE. It is illegal to allow soil, cement slurry or other building materials to enter, drain or be pumped into the stormwater system. Camden Council (02 4654 7777) - Solution to Pollution'.</w:t>
            </w:r>
            <w:r w:rsidRPr="00251151">
              <w:rPr>
                <w:rFonts w:ascii="Arial" w:eastAsia="Times New Roman" w:hAnsi="Arial" w:cs="Arial"/>
                <w:sz w:val="24"/>
                <w:szCs w:val="24"/>
              </w:rPr>
              <w:br/>
            </w:r>
            <w:r w:rsidRPr="00251151">
              <w:rPr>
                <w:rFonts w:ascii="Arial" w:eastAsia="Times New Roman" w:hAnsi="Arial" w:cs="Arial"/>
                <w:sz w:val="24"/>
                <w:szCs w:val="24"/>
              </w:rPr>
              <w:br/>
              <w:t>The wording must be a minimum of 120mm high. The warning and fine details must be in red bold capitals and the remaining words in dark coloured lower case letters. The sign must have a white background and a red border.</w:t>
            </w:r>
            <w:r w:rsidRPr="00251151">
              <w:rPr>
                <w:rFonts w:ascii="Arial" w:eastAsia="Times New Roman" w:hAnsi="Arial" w:cs="Arial"/>
                <w:sz w:val="24"/>
                <w:szCs w:val="24"/>
              </w:rPr>
              <w:br/>
            </w:r>
            <w:r w:rsidRPr="00251151">
              <w:rPr>
                <w:rFonts w:ascii="Arial" w:eastAsia="Times New Roman" w:hAnsi="Arial" w:cs="Arial"/>
                <w:sz w:val="24"/>
                <w:szCs w:val="24"/>
              </w:rPr>
              <w:br/>
              <w:t xml:space="preserve">The sign must be maintained until the works have been completed.  </w:t>
            </w:r>
          </w:p>
        </w:tc>
      </w:tr>
      <w:tr w:rsidR="00FE472C" w14:paraId="4FE1BBBF"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DD16B7"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DBD3D34"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potential fines for pollution are clearly advertised </w:t>
            </w:r>
          </w:p>
        </w:tc>
      </w:tr>
      <w:tr w:rsidR="00FE472C" w14:paraId="0BE62798"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1EC6FA5"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36</w:t>
            </w:r>
          </w:p>
        </w:tc>
        <w:tc>
          <w:tcPr>
            <w:tcW w:w="4500" w:type="pct"/>
            <w:tcBorders>
              <w:top w:val="single" w:sz="6" w:space="0" w:color="000000"/>
              <w:left w:val="single" w:sz="6" w:space="0" w:color="000000"/>
              <w:bottom w:val="single" w:sz="6" w:space="0" w:color="000000"/>
              <w:right w:val="single" w:sz="6" w:space="0" w:color="000000"/>
            </w:tcBorders>
            <w:hideMark/>
          </w:tcPr>
          <w:p w14:paraId="0683DDF1" w14:textId="77777777" w:rsidR="00084AD9" w:rsidRPr="00251151" w:rsidRDefault="00084AD9" w:rsidP="00251151">
            <w:pPr>
              <w:jc w:val="both"/>
              <w:divId w:val="694187222"/>
              <w:rPr>
                <w:rFonts w:ascii="Arial" w:eastAsia="Times New Roman" w:hAnsi="Arial" w:cs="Arial"/>
                <w:b/>
                <w:bCs/>
                <w:sz w:val="24"/>
                <w:szCs w:val="24"/>
              </w:rPr>
            </w:pPr>
            <w:r w:rsidRPr="00251151">
              <w:rPr>
                <w:rFonts w:ascii="Arial" w:eastAsia="Times New Roman" w:hAnsi="Arial" w:cs="Arial"/>
                <w:b/>
                <w:bCs/>
                <w:sz w:val="24"/>
                <w:szCs w:val="24"/>
              </w:rPr>
              <w:t xml:space="preserve">A. Priority (noxious) weeds management (during work) </w:t>
            </w:r>
          </w:p>
        </w:tc>
      </w:tr>
      <w:tr w:rsidR="00FE472C" w14:paraId="72BAEA6F"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8998CF"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4B80595" w14:textId="5D7FEA15"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While site work is being carried out, weed dispersion must be minimised and weed infestations must be managed under the </w:t>
            </w:r>
            <w:r w:rsidRPr="00251151">
              <w:rPr>
                <w:rStyle w:val="Emphasis"/>
                <w:rFonts w:ascii="Arial" w:eastAsia="Times New Roman" w:hAnsi="Arial" w:cs="Arial"/>
                <w:sz w:val="24"/>
                <w:szCs w:val="24"/>
              </w:rPr>
              <w:t xml:space="preserve">Biosecurity Act </w:t>
            </w:r>
            <w:proofErr w:type="gramStart"/>
            <w:r w:rsidRPr="00251151">
              <w:rPr>
                <w:rStyle w:val="Emphasis"/>
                <w:rFonts w:ascii="Arial" w:eastAsia="Times New Roman" w:hAnsi="Arial" w:cs="Arial"/>
                <w:sz w:val="24"/>
                <w:szCs w:val="24"/>
              </w:rPr>
              <w:t>2015 </w:t>
            </w:r>
            <w:r w:rsidRPr="00251151">
              <w:rPr>
                <w:rFonts w:ascii="Arial" w:eastAsia="Times New Roman" w:hAnsi="Arial" w:cs="Arial"/>
                <w:sz w:val="24"/>
                <w:szCs w:val="24"/>
              </w:rPr>
              <w:t> and</w:t>
            </w:r>
            <w:proofErr w:type="gramEnd"/>
            <w:r w:rsidRPr="00251151">
              <w:rPr>
                <w:rFonts w:ascii="Arial" w:eastAsia="Times New Roman" w:hAnsi="Arial" w:cs="Arial"/>
                <w:sz w:val="24"/>
                <w:szCs w:val="24"/>
              </w:rPr>
              <w:t xml:space="preserve"> the </w:t>
            </w:r>
            <w:r w:rsidRPr="00251151">
              <w:rPr>
                <w:rStyle w:val="Emphasis"/>
                <w:rFonts w:ascii="Arial" w:eastAsia="Times New Roman" w:hAnsi="Arial" w:cs="Arial"/>
                <w:sz w:val="24"/>
                <w:szCs w:val="24"/>
              </w:rPr>
              <w:t>Biosecurity Regulation 2017</w:t>
            </w:r>
            <w:r w:rsidRPr="00251151">
              <w:rPr>
                <w:rFonts w:ascii="Arial" w:eastAsia="Times New Roman" w:hAnsi="Arial" w:cs="Arial"/>
                <w:sz w:val="24"/>
                <w:szCs w:val="24"/>
              </w:rPr>
              <w:t xml:space="preserve">.  Any priority (noxious) or environmentally invasive weed infestations that occur during works must be fully and continuously </w:t>
            </w:r>
            <w:r w:rsidR="00A32EDA" w:rsidRPr="00251151">
              <w:rPr>
                <w:rFonts w:ascii="Arial" w:eastAsia="Times New Roman" w:hAnsi="Arial" w:cs="Arial"/>
                <w:sz w:val="24"/>
                <w:szCs w:val="24"/>
              </w:rPr>
              <w:t>suppressed</w:t>
            </w:r>
            <w:r w:rsidRPr="00251151">
              <w:rPr>
                <w:rFonts w:ascii="Arial" w:eastAsia="Times New Roman" w:hAnsi="Arial" w:cs="Arial"/>
                <w:sz w:val="24"/>
                <w:szCs w:val="24"/>
              </w:rPr>
              <w:t xml:space="preserve"> and destroyed by appropriate means, to the satisfaction of the principal certifier. All new infestations must be reported to Council. </w:t>
            </w:r>
          </w:p>
        </w:tc>
      </w:tr>
      <w:tr w:rsidR="00FE472C" w14:paraId="69C01EE2"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C0A534"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4F108EE" w14:textId="2D09C712" w:rsidR="00084AD9"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priority (noxious) weeds are managed in accordance with statutory </w:t>
            </w:r>
            <w:proofErr w:type="gramStart"/>
            <w:r w:rsidRPr="00251151">
              <w:rPr>
                <w:rFonts w:ascii="Arial" w:eastAsia="Times New Roman" w:hAnsi="Arial" w:cs="Arial"/>
                <w:sz w:val="24"/>
                <w:szCs w:val="24"/>
              </w:rPr>
              <w:t>requirements</w:t>
            </w:r>
            <w:proofErr w:type="gramEnd"/>
          </w:p>
          <w:p w14:paraId="048E7F8E" w14:textId="77777777" w:rsidR="00084AD9" w:rsidRPr="00251151" w:rsidRDefault="00084AD9" w:rsidP="00251151">
            <w:pPr>
              <w:jc w:val="both"/>
              <w:rPr>
                <w:rFonts w:ascii="Arial" w:eastAsia="Times New Roman" w:hAnsi="Arial" w:cs="Arial"/>
                <w:sz w:val="24"/>
                <w:szCs w:val="24"/>
              </w:rPr>
            </w:pPr>
          </w:p>
        </w:tc>
      </w:tr>
      <w:tr w:rsidR="00FE472C" w14:paraId="29E1C425"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A6DBC11"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37</w:t>
            </w:r>
          </w:p>
        </w:tc>
        <w:tc>
          <w:tcPr>
            <w:tcW w:w="4500" w:type="pct"/>
            <w:tcBorders>
              <w:top w:val="single" w:sz="6" w:space="0" w:color="000000"/>
              <w:left w:val="single" w:sz="6" w:space="0" w:color="000000"/>
              <w:bottom w:val="single" w:sz="6" w:space="0" w:color="000000"/>
              <w:right w:val="single" w:sz="6" w:space="0" w:color="000000"/>
            </w:tcBorders>
            <w:hideMark/>
          </w:tcPr>
          <w:p w14:paraId="2ED4843C" w14:textId="77777777" w:rsidR="00084AD9" w:rsidRPr="00251151" w:rsidRDefault="00084AD9" w:rsidP="00251151">
            <w:pPr>
              <w:jc w:val="both"/>
              <w:divId w:val="1710913154"/>
              <w:rPr>
                <w:rFonts w:ascii="Arial" w:eastAsia="Times New Roman" w:hAnsi="Arial" w:cs="Arial"/>
                <w:b/>
                <w:bCs/>
                <w:sz w:val="24"/>
                <w:szCs w:val="24"/>
              </w:rPr>
            </w:pPr>
            <w:r w:rsidRPr="00251151">
              <w:rPr>
                <w:rFonts w:ascii="Arial" w:eastAsia="Times New Roman" w:hAnsi="Arial" w:cs="Arial"/>
                <w:b/>
                <w:bCs/>
                <w:sz w:val="24"/>
                <w:szCs w:val="24"/>
              </w:rPr>
              <w:t xml:space="preserve">A. Stormwater collection and discharge </w:t>
            </w:r>
          </w:p>
        </w:tc>
      </w:tr>
      <w:tr w:rsidR="00FE472C" w14:paraId="40373982"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2E8AD1"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117538A" w14:textId="6B26D9A0" w:rsidR="00251151" w:rsidRDefault="00084AD9" w:rsidP="00251151">
            <w:pPr>
              <w:pStyle w:val="NormalWeb"/>
              <w:jc w:val="both"/>
              <w:rPr>
                <w:rFonts w:ascii="Arial" w:hAnsi="Arial" w:cs="Arial"/>
              </w:rPr>
            </w:pPr>
            <w:r w:rsidRPr="00251151">
              <w:rPr>
                <w:rFonts w:ascii="Arial" w:hAnsi="Arial" w:cs="Arial"/>
              </w:rPr>
              <w:t>While site work is being carried out, the roof of the approved building work must be provided with guttering and downpipes and all drainage lines, including stormwater drainage lines from other areas and overflows from rainwater tanks, must be conveyed to the street gutter in accordance with the approved stormwater plan(s).</w:t>
            </w:r>
            <w:r w:rsidRPr="00251151">
              <w:rPr>
                <w:rFonts w:ascii="Arial" w:hAnsi="Arial" w:cs="Arial"/>
              </w:rPr>
              <w:br/>
            </w:r>
            <w:r w:rsidRPr="00251151">
              <w:rPr>
                <w:rFonts w:ascii="Arial" w:hAnsi="Arial" w:cs="Arial"/>
              </w:rPr>
              <w:br/>
              <w:t>All roof water must be connected to the approved roof water disposal system immediately after the roofing material has been fixed to the framing members. The principal certifier must not permit construction works beyond the frame inspection stage until this work has been carried out.</w:t>
            </w:r>
          </w:p>
          <w:p w14:paraId="759069C9" w14:textId="7D870D54" w:rsidR="00084AD9" w:rsidRPr="00251151" w:rsidRDefault="00084AD9" w:rsidP="00251151">
            <w:pPr>
              <w:pStyle w:val="NormalWeb"/>
              <w:jc w:val="both"/>
              <w:rPr>
                <w:rFonts w:ascii="Arial" w:eastAsiaTheme="minorEastAsia" w:hAnsi="Arial" w:cs="Arial"/>
              </w:rPr>
            </w:pPr>
            <w:r w:rsidRPr="00251151">
              <w:rPr>
                <w:rFonts w:ascii="Arial" w:hAnsi="Arial" w:cs="Arial"/>
              </w:rPr>
              <w:br/>
              <w:t>Connection to the street gutter or drainage easement must only occur at the designated connection point for the site. New connections that require work to an easement pipe or kerb must only occur with Council's approval. </w:t>
            </w:r>
          </w:p>
        </w:tc>
      </w:tr>
      <w:tr w:rsidR="00FE472C" w14:paraId="53E84BB8"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A602E0"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8C90C42"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stormwater is properly collected and discharged </w:t>
            </w:r>
          </w:p>
        </w:tc>
      </w:tr>
      <w:tr w:rsidR="00FE472C" w14:paraId="63F3159D"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1ADA28B"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38</w:t>
            </w:r>
          </w:p>
        </w:tc>
        <w:tc>
          <w:tcPr>
            <w:tcW w:w="4500" w:type="pct"/>
            <w:tcBorders>
              <w:top w:val="single" w:sz="6" w:space="0" w:color="000000"/>
              <w:left w:val="single" w:sz="6" w:space="0" w:color="000000"/>
              <w:bottom w:val="single" w:sz="6" w:space="0" w:color="000000"/>
              <w:right w:val="single" w:sz="6" w:space="0" w:color="000000"/>
            </w:tcBorders>
            <w:hideMark/>
          </w:tcPr>
          <w:p w14:paraId="4D417A06" w14:textId="77777777" w:rsidR="00084AD9" w:rsidRPr="00251151" w:rsidRDefault="00084AD9" w:rsidP="00251151">
            <w:pPr>
              <w:jc w:val="both"/>
              <w:divId w:val="264964809"/>
              <w:rPr>
                <w:rFonts w:ascii="Arial" w:eastAsia="Times New Roman" w:hAnsi="Arial" w:cs="Arial"/>
                <w:b/>
                <w:bCs/>
                <w:sz w:val="24"/>
                <w:szCs w:val="24"/>
              </w:rPr>
            </w:pPr>
            <w:r w:rsidRPr="00251151">
              <w:rPr>
                <w:rFonts w:ascii="Arial" w:eastAsia="Times New Roman" w:hAnsi="Arial" w:cs="Arial"/>
                <w:b/>
                <w:bCs/>
                <w:sz w:val="24"/>
                <w:szCs w:val="24"/>
              </w:rPr>
              <w:t xml:space="preserve">A. Survey report </w:t>
            </w:r>
          </w:p>
        </w:tc>
      </w:tr>
      <w:tr w:rsidR="00FE472C" w14:paraId="646E8781"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911547"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BEA3E8C"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Before concrete is poured, the building(s) must be set out by a registered surveyor and a peg out survey must be prepared. The survey must confirm, to the satisfaction of the principal certifier, that the building will be sited in accordance with the approved plans and this development consent.  </w:t>
            </w:r>
          </w:p>
        </w:tc>
      </w:tr>
      <w:tr w:rsidR="00FE472C" w14:paraId="4B439C3E"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51496F"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C7B24E7"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the building(s) will be sited in accordance with the approved plans and this development consent </w:t>
            </w:r>
          </w:p>
        </w:tc>
      </w:tr>
      <w:tr w:rsidR="00FE472C" w14:paraId="206FDD0A"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BCDC6C5"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39</w:t>
            </w:r>
          </w:p>
        </w:tc>
        <w:tc>
          <w:tcPr>
            <w:tcW w:w="4500" w:type="pct"/>
            <w:tcBorders>
              <w:top w:val="single" w:sz="6" w:space="0" w:color="000000"/>
              <w:left w:val="single" w:sz="6" w:space="0" w:color="000000"/>
              <w:bottom w:val="single" w:sz="6" w:space="0" w:color="000000"/>
              <w:right w:val="single" w:sz="6" w:space="0" w:color="000000"/>
            </w:tcBorders>
            <w:hideMark/>
          </w:tcPr>
          <w:p w14:paraId="204F6203" w14:textId="77777777" w:rsidR="00084AD9" w:rsidRPr="00251151" w:rsidRDefault="00084AD9" w:rsidP="00251151">
            <w:pPr>
              <w:jc w:val="both"/>
              <w:divId w:val="1263495884"/>
              <w:rPr>
                <w:rFonts w:ascii="Arial" w:eastAsia="Times New Roman" w:hAnsi="Arial" w:cs="Arial"/>
                <w:b/>
                <w:bCs/>
                <w:sz w:val="24"/>
                <w:szCs w:val="24"/>
              </w:rPr>
            </w:pPr>
            <w:r w:rsidRPr="00251151">
              <w:rPr>
                <w:rFonts w:ascii="Arial" w:eastAsia="Times New Roman" w:hAnsi="Arial" w:cs="Arial"/>
                <w:b/>
                <w:bCs/>
                <w:sz w:val="24"/>
                <w:szCs w:val="24"/>
              </w:rPr>
              <w:t xml:space="preserve">A. Work hours </w:t>
            </w:r>
          </w:p>
        </w:tc>
      </w:tr>
      <w:tr w:rsidR="00FE472C" w14:paraId="725A6D7C"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7F9B33"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071FA2D"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While site work is being carried out, all work (including the delivery of materials) must be: </w:t>
            </w:r>
          </w:p>
          <w:p w14:paraId="2F97538F" w14:textId="77777777" w:rsidR="00084AD9" w:rsidRPr="00251151" w:rsidRDefault="00084AD9" w:rsidP="00251151">
            <w:pPr>
              <w:numPr>
                <w:ilvl w:val="0"/>
                <w:numId w:val="14"/>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Restricted to between the hours of 7am to 5pm Monday to Saturday.</w:t>
            </w:r>
          </w:p>
          <w:p w14:paraId="5B6D6C2A" w14:textId="77777777" w:rsidR="00084AD9" w:rsidRPr="00251151" w:rsidRDefault="00084AD9" w:rsidP="00251151">
            <w:pPr>
              <w:numPr>
                <w:ilvl w:val="0"/>
                <w:numId w:val="14"/>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Not carried out on Sundays or public holidays.</w:t>
            </w:r>
          </w:p>
          <w:p w14:paraId="0FDB7D16" w14:textId="77777777" w:rsidR="00084AD9" w:rsidRPr="00251151" w:rsidRDefault="00084AD9" w:rsidP="00251151">
            <w:pPr>
              <w:spacing w:after="0"/>
              <w:jc w:val="both"/>
              <w:rPr>
                <w:rFonts w:ascii="Arial" w:eastAsia="Times New Roman" w:hAnsi="Arial" w:cs="Arial"/>
                <w:sz w:val="24"/>
                <w:szCs w:val="24"/>
              </w:rPr>
            </w:pPr>
            <w:r w:rsidRPr="00251151">
              <w:rPr>
                <w:rFonts w:ascii="Arial" w:eastAsia="Times New Roman" w:hAnsi="Arial" w:cs="Arial"/>
                <w:sz w:val="24"/>
                <w:szCs w:val="24"/>
              </w:rPr>
              <w:t xml:space="preserve">Unless otherwise approved in writing by Council. </w:t>
            </w:r>
          </w:p>
        </w:tc>
      </w:tr>
      <w:tr w:rsidR="00FE472C" w14:paraId="4B72E366"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272C9B"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9D5B2F8" w14:textId="26F5ADC1" w:rsidR="00084AD9"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protect the amenity of the surrounding </w:t>
            </w:r>
            <w:proofErr w:type="gramStart"/>
            <w:r w:rsidRPr="00251151">
              <w:rPr>
                <w:rFonts w:ascii="Arial" w:eastAsia="Times New Roman" w:hAnsi="Arial" w:cs="Arial"/>
                <w:sz w:val="24"/>
                <w:szCs w:val="24"/>
              </w:rPr>
              <w:t>area</w:t>
            </w:r>
            <w:proofErr w:type="gramEnd"/>
            <w:r w:rsidRPr="00251151">
              <w:rPr>
                <w:rFonts w:ascii="Arial" w:eastAsia="Times New Roman" w:hAnsi="Arial" w:cs="Arial"/>
                <w:sz w:val="24"/>
                <w:szCs w:val="24"/>
              </w:rPr>
              <w:t xml:space="preserve"> </w:t>
            </w:r>
          </w:p>
          <w:p w14:paraId="03E6E1D9" w14:textId="77777777" w:rsidR="00084AD9" w:rsidRPr="00251151" w:rsidRDefault="00084AD9" w:rsidP="00251151">
            <w:pPr>
              <w:jc w:val="both"/>
              <w:rPr>
                <w:rFonts w:ascii="Arial" w:eastAsia="Times New Roman" w:hAnsi="Arial" w:cs="Arial"/>
                <w:sz w:val="24"/>
                <w:szCs w:val="24"/>
              </w:rPr>
            </w:pPr>
          </w:p>
        </w:tc>
      </w:tr>
      <w:tr w:rsidR="00FE472C" w14:paraId="6EEFDDAE"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18AA848"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40</w:t>
            </w:r>
          </w:p>
        </w:tc>
        <w:tc>
          <w:tcPr>
            <w:tcW w:w="4500" w:type="pct"/>
            <w:tcBorders>
              <w:top w:val="single" w:sz="6" w:space="0" w:color="000000"/>
              <w:left w:val="single" w:sz="6" w:space="0" w:color="000000"/>
              <w:bottom w:val="single" w:sz="6" w:space="0" w:color="000000"/>
              <w:right w:val="single" w:sz="6" w:space="0" w:color="000000"/>
            </w:tcBorders>
            <w:hideMark/>
          </w:tcPr>
          <w:p w14:paraId="0F669F09" w14:textId="77777777" w:rsidR="00084AD9" w:rsidRPr="00251151" w:rsidRDefault="00084AD9" w:rsidP="00251151">
            <w:pPr>
              <w:jc w:val="both"/>
              <w:divId w:val="1502740482"/>
              <w:rPr>
                <w:rFonts w:ascii="Arial" w:eastAsia="Times New Roman" w:hAnsi="Arial" w:cs="Arial"/>
                <w:b/>
                <w:bCs/>
                <w:sz w:val="24"/>
                <w:szCs w:val="24"/>
              </w:rPr>
            </w:pPr>
            <w:r w:rsidRPr="00251151">
              <w:rPr>
                <w:rFonts w:ascii="Arial" w:eastAsia="Times New Roman" w:hAnsi="Arial" w:cs="Arial"/>
                <w:b/>
                <w:bCs/>
                <w:sz w:val="24"/>
                <w:szCs w:val="24"/>
              </w:rPr>
              <w:t xml:space="preserve">A. Work noise </w:t>
            </w:r>
          </w:p>
        </w:tc>
      </w:tr>
      <w:tr w:rsidR="00FE472C" w14:paraId="27C91B10"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184C02"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6289C80"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While site work is being carried out, noise levels must comply with: </w:t>
            </w:r>
          </w:p>
          <w:p w14:paraId="6F08C80C" w14:textId="77777777" w:rsidR="00084AD9" w:rsidRPr="00251151" w:rsidRDefault="00084AD9" w:rsidP="00251151">
            <w:pPr>
              <w:numPr>
                <w:ilvl w:val="0"/>
                <w:numId w:val="15"/>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For work periods of 4 weeks or less, the LAeg level measured over a period not less than 15 minutes when work is occurring must not exceed the background level by more than 20dB(A).</w:t>
            </w:r>
          </w:p>
          <w:p w14:paraId="3EEF5445" w14:textId="77777777" w:rsidR="00084AD9" w:rsidRPr="00251151" w:rsidRDefault="00084AD9" w:rsidP="00251151">
            <w:pPr>
              <w:numPr>
                <w:ilvl w:val="0"/>
                <w:numId w:val="15"/>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For work periods greater than 4 weeks but not greater than 26 weeks, the LAeg level measured over a period not less than 15 minutes when work is occurring must not exceed the background level by more than 10dB(A).</w:t>
            </w:r>
          </w:p>
          <w:p w14:paraId="7E80A1B8" w14:textId="77777777" w:rsidR="00084AD9" w:rsidRPr="00251151" w:rsidRDefault="00084AD9" w:rsidP="00251151">
            <w:pPr>
              <w:numPr>
                <w:ilvl w:val="0"/>
                <w:numId w:val="15"/>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 xml:space="preserve">For work periods greater than 26 weeks, the LAeg level measured over a period not less than </w:t>
            </w:r>
            <w:proofErr w:type="gramStart"/>
            <w:r w:rsidRPr="00251151">
              <w:rPr>
                <w:rFonts w:ascii="Arial" w:eastAsia="Times New Roman" w:hAnsi="Arial" w:cs="Arial"/>
                <w:sz w:val="24"/>
                <w:szCs w:val="24"/>
              </w:rPr>
              <w:t>15  minutes</w:t>
            </w:r>
            <w:proofErr w:type="gramEnd"/>
            <w:r w:rsidRPr="00251151">
              <w:rPr>
                <w:rFonts w:ascii="Arial" w:eastAsia="Times New Roman" w:hAnsi="Arial" w:cs="Arial"/>
                <w:sz w:val="24"/>
                <w:szCs w:val="24"/>
              </w:rPr>
              <w:t xml:space="preserve"> when work is occurring must not exceed the background level by more than 5dB(A). Alternatively, noise levels must comply with the NSW Environment Protection Authority Interim Construction Noise Guidelines. </w:t>
            </w:r>
          </w:p>
        </w:tc>
      </w:tr>
      <w:tr w:rsidR="00FE472C" w14:paraId="3CE6CD6C"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1FFB2B"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15125B5" w14:textId="77777777" w:rsidR="00084AD9" w:rsidRDefault="00084AD9" w:rsidP="00251151">
            <w:pPr>
              <w:spacing w:after="0"/>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protect the amenity of the surrounding </w:t>
            </w:r>
            <w:proofErr w:type="gramStart"/>
            <w:r w:rsidRPr="00251151">
              <w:rPr>
                <w:rFonts w:ascii="Arial" w:eastAsia="Times New Roman" w:hAnsi="Arial" w:cs="Arial"/>
                <w:sz w:val="24"/>
                <w:szCs w:val="24"/>
              </w:rPr>
              <w:t>area</w:t>
            </w:r>
            <w:proofErr w:type="gramEnd"/>
            <w:r w:rsidRPr="00251151">
              <w:rPr>
                <w:rFonts w:ascii="Arial" w:eastAsia="Times New Roman" w:hAnsi="Arial" w:cs="Arial"/>
                <w:sz w:val="24"/>
                <w:szCs w:val="24"/>
              </w:rPr>
              <w:t xml:space="preserve"> </w:t>
            </w:r>
          </w:p>
          <w:p w14:paraId="4E77D466" w14:textId="77777777" w:rsidR="003A41E7" w:rsidRDefault="003A41E7" w:rsidP="00251151">
            <w:pPr>
              <w:spacing w:after="0"/>
              <w:jc w:val="both"/>
              <w:rPr>
                <w:rFonts w:ascii="Arial" w:eastAsia="Times New Roman" w:hAnsi="Arial" w:cs="Arial"/>
                <w:sz w:val="24"/>
                <w:szCs w:val="24"/>
              </w:rPr>
            </w:pPr>
          </w:p>
          <w:p w14:paraId="372B68F6" w14:textId="77777777" w:rsidR="004D0324" w:rsidRDefault="004D0324" w:rsidP="00251151">
            <w:pPr>
              <w:spacing w:after="0"/>
              <w:jc w:val="both"/>
              <w:rPr>
                <w:rFonts w:ascii="Arial" w:eastAsia="Times New Roman" w:hAnsi="Arial" w:cs="Arial"/>
                <w:sz w:val="24"/>
                <w:szCs w:val="24"/>
              </w:rPr>
            </w:pPr>
          </w:p>
          <w:p w14:paraId="4F70655A" w14:textId="77777777" w:rsidR="004D0324" w:rsidRDefault="004D0324" w:rsidP="00251151">
            <w:pPr>
              <w:spacing w:after="0"/>
              <w:jc w:val="both"/>
              <w:rPr>
                <w:rFonts w:ascii="Arial" w:eastAsia="Times New Roman" w:hAnsi="Arial" w:cs="Arial"/>
                <w:sz w:val="24"/>
                <w:szCs w:val="24"/>
              </w:rPr>
            </w:pPr>
          </w:p>
          <w:p w14:paraId="11CDFE5E" w14:textId="77777777" w:rsidR="004D0324" w:rsidRDefault="004D0324" w:rsidP="00251151">
            <w:pPr>
              <w:spacing w:after="0"/>
              <w:jc w:val="both"/>
              <w:rPr>
                <w:rFonts w:ascii="Arial" w:eastAsia="Times New Roman" w:hAnsi="Arial" w:cs="Arial"/>
                <w:sz w:val="24"/>
                <w:szCs w:val="24"/>
              </w:rPr>
            </w:pPr>
          </w:p>
          <w:p w14:paraId="0AF38FF8" w14:textId="77777777" w:rsidR="00251151" w:rsidRPr="00251151" w:rsidRDefault="00251151" w:rsidP="00251151">
            <w:pPr>
              <w:spacing w:after="0"/>
              <w:jc w:val="both"/>
              <w:rPr>
                <w:rFonts w:ascii="Arial" w:eastAsia="Times New Roman" w:hAnsi="Arial" w:cs="Arial"/>
                <w:sz w:val="24"/>
                <w:szCs w:val="24"/>
              </w:rPr>
            </w:pPr>
          </w:p>
        </w:tc>
      </w:tr>
      <w:tr w:rsidR="00FE472C" w14:paraId="0F723604"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D638824"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41</w:t>
            </w:r>
          </w:p>
        </w:tc>
        <w:tc>
          <w:tcPr>
            <w:tcW w:w="4500" w:type="pct"/>
            <w:tcBorders>
              <w:top w:val="single" w:sz="6" w:space="0" w:color="000000"/>
              <w:left w:val="single" w:sz="6" w:space="0" w:color="000000"/>
              <w:bottom w:val="single" w:sz="6" w:space="0" w:color="000000"/>
              <w:right w:val="single" w:sz="6" w:space="0" w:color="000000"/>
            </w:tcBorders>
            <w:hideMark/>
          </w:tcPr>
          <w:p w14:paraId="6E6ABA19" w14:textId="77777777" w:rsidR="00084AD9" w:rsidRPr="00251151" w:rsidRDefault="00084AD9" w:rsidP="00251151">
            <w:pPr>
              <w:jc w:val="both"/>
              <w:divId w:val="66877311"/>
              <w:rPr>
                <w:rFonts w:ascii="Arial" w:eastAsia="Times New Roman" w:hAnsi="Arial" w:cs="Arial"/>
                <w:b/>
                <w:bCs/>
                <w:sz w:val="24"/>
                <w:szCs w:val="24"/>
              </w:rPr>
            </w:pPr>
            <w:r w:rsidRPr="00251151">
              <w:rPr>
                <w:rFonts w:ascii="Arial" w:eastAsia="Times New Roman" w:hAnsi="Arial" w:cs="Arial"/>
                <w:b/>
                <w:bCs/>
                <w:sz w:val="24"/>
                <w:szCs w:val="24"/>
              </w:rPr>
              <w:t xml:space="preserve">B. Unexpected contamination finds contingency (general) </w:t>
            </w:r>
          </w:p>
        </w:tc>
      </w:tr>
      <w:tr w:rsidR="00FE472C" w14:paraId="7797202E"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8EDE58" w14:textId="77777777" w:rsidR="00084AD9" w:rsidRPr="00251151" w:rsidRDefault="00084AD9" w:rsidP="00251151">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BD93A1D" w14:textId="3F9FE2C4"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While site work is being carried out, if any suspect materials (identified by unusual staining, odour, discolouration or inclusions such as building rubble, asbestos, ash </w:t>
            </w:r>
            <w:r w:rsidRPr="00251151">
              <w:rPr>
                <w:rFonts w:ascii="Arial" w:eastAsia="Times New Roman" w:hAnsi="Arial" w:cs="Arial"/>
                <w:sz w:val="24"/>
                <w:szCs w:val="24"/>
              </w:rPr>
              <w:lastRenderedPageBreak/>
              <w:t>material, etc.) are encountered, the work must cease immediately until a certified contaminated land consultant has conducted an assessment of the find to the satisfaction of the principal certifier.</w:t>
            </w:r>
            <w:r w:rsidRPr="00251151">
              <w:rPr>
                <w:rFonts w:ascii="Arial" w:eastAsia="Times New Roman" w:hAnsi="Arial" w:cs="Arial"/>
                <w:sz w:val="24"/>
                <w:szCs w:val="24"/>
              </w:rPr>
              <w:br/>
            </w:r>
            <w:r w:rsidRPr="00251151">
              <w:rPr>
                <w:rFonts w:ascii="Arial" w:eastAsia="Times New Roman" w:hAnsi="Arial" w:cs="Arial"/>
                <w:sz w:val="24"/>
                <w:szCs w:val="24"/>
              </w:rPr>
              <w:br/>
              <w:t xml:space="preserve">Where the assessment identified </w:t>
            </w:r>
            <w:r w:rsidR="00A32EDA" w:rsidRPr="00251151">
              <w:rPr>
                <w:rFonts w:ascii="Arial" w:eastAsia="Times New Roman" w:hAnsi="Arial" w:cs="Arial"/>
                <w:sz w:val="24"/>
                <w:szCs w:val="24"/>
              </w:rPr>
              <w:t>contamination</w:t>
            </w:r>
            <w:r w:rsidRPr="00251151">
              <w:rPr>
                <w:rFonts w:ascii="Arial" w:eastAsia="Times New Roman" w:hAnsi="Arial" w:cs="Arial"/>
                <w:sz w:val="24"/>
                <w:szCs w:val="24"/>
              </w:rPr>
              <w:t xml:space="preserve"> and remediation is required, all work must cease in the vicinity of the contamination and Council must be notified immediately. Development consent must be obtained to undertake Category 1 remediation. </w:t>
            </w:r>
          </w:p>
        </w:tc>
      </w:tr>
      <w:tr w:rsidR="00FE472C" w14:paraId="7BB41F7B"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BA8702"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DDA5322"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a procedure is in place to manage unexpected contamination finds encountered during site works </w:t>
            </w:r>
          </w:p>
        </w:tc>
      </w:tr>
      <w:tr w:rsidR="00FE472C" w14:paraId="18D31255"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828B39C" w14:textId="77777777" w:rsidR="00084AD9" w:rsidRDefault="00084AD9">
            <w:pPr>
              <w:rPr>
                <w:rFonts w:ascii="Arial" w:eastAsia="Times New Roman" w:hAnsi="Arial" w:cs="Arial"/>
              </w:rPr>
            </w:pPr>
            <w:r w:rsidRPr="003A41E7">
              <w:rPr>
                <w:rFonts w:ascii="Arial" w:eastAsia="Times New Roman" w:hAnsi="Arial" w:cs="Arial"/>
                <w:sz w:val="24"/>
                <w:szCs w:val="24"/>
              </w:rPr>
              <w:t>42</w:t>
            </w:r>
          </w:p>
        </w:tc>
        <w:tc>
          <w:tcPr>
            <w:tcW w:w="4500" w:type="pct"/>
            <w:tcBorders>
              <w:top w:val="single" w:sz="6" w:space="0" w:color="000000"/>
              <w:left w:val="single" w:sz="6" w:space="0" w:color="000000"/>
              <w:bottom w:val="single" w:sz="6" w:space="0" w:color="000000"/>
              <w:right w:val="single" w:sz="6" w:space="0" w:color="000000"/>
            </w:tcBorders>
            <w:hideMark/>
          </w:tcPr>
          <w:p w14:paraId="5C7F4050" w14:textId="77777777" w:rsidR="00084AD9" w:rsidRPr="00251151" w:rsidRDefault="00084AD9" w:rsidP="00251151">
            <w:pPr>
              <w:jc w:val="both"/>
              <w:divId w:val="1667899750"/>
              <w:rPr>
                <w:rFonts w:ascii="Arial" w:eastAsia="Times New Roman" w:hAnsi="Arial" w:cs="Arial"/>
                <w:b/>
                <w:bCs/>
                <w:sz w:val="24"/>
                <w:szCs w:val="24"/>
              </w:rPr>
            </w:pPr>
            <w:r w:rsidRPr="00251151">
              <w:rPr>
                <w:rFonts w:ascii="Arial" w:eastAsia="Times New Roman" w:hAnsi="Arial" w:cs="Arial"/>
                <w:b/>
                <w:bCs/>
                <w:sz w:val="24"/>
                <w:szCs w:val="24"/>
              </w:rPr>
              <w:t xml:space="preserve">E. Fill compaction (non-subdivision) </w:t>
            </w:r>
          </w:p>
        </w:tc>
      </w:tr>
      <w:tr w:rsidR="00FE472C" w14:paraId="276709BF"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73157A"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E0BD7E9"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While site work is being carried out, all </w:t>
            </w:r>
            <w:proofErr w:type="gramStart"/>
            <w:r w:rsidRPr="00251151">
              <w:rPr>
                <w:rFonts w:ascii="Arial" w:eastAsia="Times New Roman" w:hAnsi="Arial" w:cs="Arial"/>
                <w:sz w:val="24"/>
                <w:szCs w:val="24"/>
              </w:rPr>
              <w:t>fill</w:t>
            </w:r>
            <w:proofErr w:type="gramEnd"/>
            <w:r w:rsidRPr="00251151">
              <w:rPr>
                <w:rFonts w:ascii="Arial" w:eastAsia="Times New Roman" w:hAnsi="Arial" w:cs="Arial"/>
                <w:sz w:val="24"/>
                <w:szCs w:val="24"/>
              </w:rPr>
              <w:t xml:space="preserve"> must be compacted in accordance with Council's current engineering specifications, to the satisfaction of the principal certifier. </w:t>
            </w:r>
          </w:p>
        </w:tc>
      </w:tr>
      <w:tr w:rsidR="00FE472C" w14:paraId="2F639546"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EDA0DB"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1F1FE94" w14:textId="26A40D4E" w:rsidR="00084AD9"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fill is compacted to appropriate </w:t>
            </w:r>
            <w:proofErr w:type="gramStart"/>
            <w:r w:rsidRPr="00251151">
              <w:rPr>
                <w:rFonts w:ascii="Arial" w:eastAsia="Times New Roman" w:hAnsi="Arial" w:cs="Arial"/>
                <w:sz w:val="24"/>
                <w:szCs w:val="24"/>
              </w:rPr>
              <w:t>standards</w:t>
            </w:r>
            <w:proofErr w:type="gramEnd"/>
            <w:r w:rsidRPr="00251151">
              <w:rPr>
                <w:rFonts w:ascii="Arial" w:eastAsia="Times New Roman" w:hAnsi="Arial" w:cs="Arial"/>
                <w:sz w:val="24"/>
                <w:szCs w:val="24"/>
              </w:rPr>
              <w:t xml:space="preserve"> </w:t>
            </w:r>
          </w:p>
          <w:p w14:paraId="5540BB70" w14:textId="77777777" w:rsidR="00084AD9" w:rsidRPr="00251151" w:rsidRDefault="00084AD9" w:rsidP="00251151">
            <w:pPr>
              <w:jc w:val="both"/>
              <w:rPr>
                <w:rFonts w:ascii="Arial" w:eastAsia="Times New Roman" w:hAnsi="Arial" w:cs="Arial"/>
                <w:sz w:val="24"/>
                <w:szCs w:val="24"/>
              </w:rPr>
            </w:pPr>
          </w:p>
        </w:tc>
      </w:tr>
      <w:tr w:rsidR="00FE472C" w14:paraId="77FD355F"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A627340" w14:textId="77777777" w:rsidR="00084AD9" w:rsidRDefault="00084AD9">
            <w:pPr>
              <w:rPr>
                <w:rFonts w:ascii="Arial" w:eastAsia="Times New Roman" w:hAnsi="Arial" w:cs="Arial"/>
              </w:rPr>
            </w:pPr>
            <w:r w:rsidRPr="003A41E7">
              <w:rPr>
                <w:rFonts w:ascii="Arial" w:eastAsia="Times New Roman" w:hAnsi="Arial" w:cs="Arial"/>
                <w:sz w:val="24"/>
                <w:szCs w:val="24"/>
              </w:rPr>
              <w:t>43</w:t>
            </w:r>
          </w:p>
        </w:tc>
        <w:tc>
          <w:tcPr>
            <w:tcW w:w="4500" w:type="pct"/>
            <w:tcBorders>
              <w:top w:val="single" w:sz="6" w:space="0" w:color="000000"/>
              <w:left w:val="single" w:sz="6" w:space="0" w:color="000000"/>
              <w:bottom w:val="single" w:sz="6" w:space="0" w:color="000000"/>
              <w:right w:val="single" w:sz="6" w:space="0" w:color="000000"/>
            </w:tcBorders>
            <w:hideMark/>
          </w:tcPr>
          <w:p w14:paraId="4DEC2967" w14:textId="77777777" w:rsidR="00084AD9" w:rsidRPr="00251151" w:rsidRDefault="00084AD9" w:rsidP="00251151">
            <w:pPr>
              <w:jc w:val="both"/>
              <w:divId w:val="1605961278"/>
              <w:rPr>
                <w:rFonts w:ascii="Arial" w:eastAsia="Times New Roman" w:hAnsi="Arial" w:cs="Arial"/>
                <w:b/>
                <w:bCs/>
                <w:sz w:val="24"/>
                <w:szCs w:val="24"/>
              </w:rPr>
            </w:pPr>
            <w:r w:rsidRPr="00251151">
              <w:rPr>
                <w:rFonts w:ascii="Arial" w:eastAsia="Times New Roman" w:hAnsi="Arial" w:cs="Arial"/>
                <w:b/>
                <w:bCs/>
                <w:sz w:val="24"/>
                <w:szCs w:val="24"/>
              </w:rPr>
              <w:t xml:space="preserve">J. Work near or involving vegetation </w:t>
            </w:r>
          </w:p>
        </w:tc>
      </w:tr>
      <w:tr w:rsidR="00FE472C" w14:paraId="0A621A53"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F57F5D"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023E462"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While site work is being carried out, the following requirements must be complied with to the satisfaction of the principal certifier: </w:t>
            </w:r>
          </w:p>
          <w:p w14:paraId="6BFD5605" w14:textId="77777777" w:rsidR="00084AD9" w:rsidRPr="00251151" w:rsidRDefault="00084AD9" w:rsidP="00251151">
            <w:pPr>
              <w:numPr>
                <w:ilvl w:val="0"/>
                <w:numId w:val="16"/>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Existing vegetation (including street trees) not approved for removal must be protected in accordance with AS 4970 - Protection of Trees on Development Sites and Council's engineering specifications.</w:t>
            </w:r>
          </w:p>
          <w:p w14:paraId="70D9F686" w14:textId="77777777" w:rsidR="00084AD9" w:rsidRPr="00251151" w:rsidRDefault="00084AD9" w:rsidP="00251151">
            <w:pPr>
              <w:numPr>
                <w:ilvl w:val="0"/>
                <w:numId w:val="16"/>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The boundaries of any bushland or waterfront land areas adjacent to the site must be fenced by minimum 1.8m high chain link or welded mesh fencing. The fencing must include signage advising that the vegetation behind it is protected. The fencing must be maintained until the works have been completed.</w:t>
            </w:r>
          </w:p>
          <w:p w14:paraId="74D3647E" w14:textId="77777777" w:rsidR="00084AD9" w:rsidRPr="00251151" w:rsidRDefault="00084AD9" w:rsidP="00251151">
            <w:pPr>
              <w:numPr>
                <w:ilvl w:val="0"/>
                <w:numId w:val="16"/>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No work (including for vehicular access or parking) that transects vegetation not approved for removal can be undertaken.</w:t>
            </w:r>
          </w:p>
          <w:p w14:paraId="6CC332AD" w14:textId="77777777" w:rsidR="00084AD9" w:rsidRDefault="00084AD9" w:rsidP="00251151">
            <w:pPr>
              <w:numPr>
                <w:ilvl w:val="0"/>
                <w:numId w:val="16"/>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All vegetation related work must be carried out by a fully insured and qualified arborist. The arborist must be qualified to Australian Qualifications Framework (AQF) Level 3 in Arboriculture for the carrying out of tree works and AQF Level 5 in Arboriculture for Hazard, Tree Health and Risk Assessments and Reports.</w:t>
            </w:r>
          </w:p>
          <w:p w14:paraId="6D7DCA76" w14:textId="6BAFB2F9" w:rsidR="00251151" w:rsidRPr="003A41E7" w:rsidRDefault="00084AD9" w:rsidP="003A41E7">
            <w:pPr>
              <w:numPr>
                <w:ilvl w:val="0"/>
                <w:numId w:val="16"/>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All tree pruning must be carried out in accordance with AS 4373 - Pruning of Amenity Trees.</w:t>
            </w:r>
          </w:p>
          <w:p w14:paraId="0D622CEC" w14:textId="77777777" w:rsidR="00084AD9" w:rsidRPr="00251151" w:rsidRDefault="00084AD9" w:rsidP="00251151">
            <w:pPr>
              <w:numPr>
                <w:ilvl w:val="0"/>
                <w:numId w:val="16"/>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Where practical, all green waste generated from vegetation work must be recycled into mulch or composted at a designated facility. </w:t>
            </w:r>
          </w:p>
        </w:tc>
      </w:tr>
      <w:tr w:rsidR="00FE472C" w14:paraId="51168123"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98ABA8"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BFE2D24" w14:textId="77777777" w:rsidR="00084AD9" w:rsidRPr="00251151" w:rsidRDefault="00084AD9" w:rsidP="00251151">
            <w:pPr>
              <w:spacing w:after="0"/>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work near of involving vegetation is carried out to industry standards </w:t>
            </w:r>
          </w:p>
        </w:tc>
      </w:tr>
      <w:tr w:rsidR="00FE472C" w14:paraId="625F8D8C"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7650B5B" w14:textId="77777777" w:rsidR="00084AD9" w:rsidRDefault="00084AD9">
            <w:pPr>
              <w:rPr>
                <w:rFonts w:ascii="Arial" w:eastAsia="Times New Roman" w:hAnsi="Arial" w:cs="Arial"/>
              </w:rPr>
            </w:pPr>
            <w:r w:rsidRPr="003A41E7">
              <w:rPr>
                <w:rFonts w:ascii="Arial" w:eastAsia="Times New Roman" w:hAnsi="Arial" w:cs="Arial"/>
                <w:sz w:val="24"/>
                <w:szCs w:val="24"/>
              </w:rPr>
              <w:t>44</w:t>
            </w:r>
          </w:p>
        </w:tc>
        <w:tc>
          <w:tcPr>
            <w:tcW w:w="4500" w:type="pct"/>
            <w:tcBorders>
              <w:top w:val="single" w:sz="6" w:space="0" w:color="000000"/>
              <w:left w:val="single" w:sz="6" w:space="0" w:color="000000"/>
              <w:bottom w:val="single" w:sz="6" w:space="0" w:color="000000"/>
              <w:right w:val="single" w:sz="6" w:space="0" w:color="000000"/>
            </w:tcBorders>
            <w:hideMark/>
          </w:tcPr>
          <w:p w14:paraId="2A7194A0" w14:textId="77777777" w:rsidR="00084AD9" w:rsidRPr="00251151" w:rsidRDefault="00084AD9" w:rsidP="00251151">
            <w:pPr>
              <w:jc w:val="both"/>
              <w:divId w:val="1102725772"/>
              <w:rPr>
                <w:rFonts w:ascii="Arial" w:eastAsia="Times New Roman" w:hAnsi="Arial" w:cs="Arial"/>
                <w:b/>
                <w:bCs/>
                <w:sz w:val="24"/>
                <w:szCs w:val="24"/>
              </w:rPr>
            </w:pPr>
            <w:r w:rsidRPr="00251151">
              <w:rPr>
                <w:rFonts w:ascii="Arial" w:eastAsia="Times New Roman" w:hAnsi="Arial" w:cs="Arial"/>
                <w:b/>
                <w:bCs/>
                <w:sz w:val="24"/>
                <w:szCs w:val="24"/>
              </w:rPr>
              <w:t xml:space="preserve">L. Archaeological discovery </w:t>
            </w:r>
          </w:p>
        </w:tc>
      </w:tr>
      <w:tr w:rsidR="00FE472C" w14:paraId="53F983BC"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C62262"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A21BA01"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While site work is being carried out, the following requirements must be compiled with should relic(s) from the past be discovered that could have historical significance, to the satisfaction of the principal certifier:  </w:t>
            </w:r>
          </w:p>
          <w:p w14:paraId="7AE99F3D" w14:textId="77777777" w:rsidR="00084AD9" w:rsidRPr="00251151" w:rsidRDefault="00084AD9" w:rsidP="00251151">
            <w:pPr>
              <w:numPr>
                <w:ilvl w:val="0"/>
                <w:numId w:val="17"/>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All works in the vicinity of the discovery area must stop.</w:t>
            </w:r>
          </w:p>
          <w:p w14:paraId="6F8ED022" w14:textId="1EE19538" w:rsidR="00084AD9" w:rsidRPr="00251151" w:rsidRDefault="00084AD9" w:rsidP="00251151">
            <w:pPr>
              <w:numPr>
                <w:ilvl w:val="0"/>
                <w:numId w:val="17"/>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 xml:space="preserve">For </w:t>
            </w:r>
            <w:r w:rsidR="00A32EDA" w:rsidRPr="00251151">
              <w:rPr>
                <w:rFonts w:ascii="Arial" w:eastAsia="Times New Roman" w:hAnsi="Arial" w:cs="Arial"/>
                <w:sz w:val="24"/>
                <w:szCs w:val="24"/>
              </w:rPr>
              <w:t>Aboriginal</w:t>
            </w:r>
            <w:r w:rsidRPr="00251151">
              <w:rPr>
                <w:rFonts w:ascii="Arial" w:eastAsia="Times New Roman" w:hAnsi="Arial" w:cs="Arial"/>
                <w:sz w:val="24"/>
                <w:szCs w:val="24"/>
              </w:rPr>
              <w:t xml:space="preserve"> objects, Heritage NSW must be advised of the discovery in writing in accordance with Section 89A of the </w:t>
            </w:r>
            <w:r w:rsidRPr="00251151">
              <w:rPr>
                <w:rStyle w:val="Emphasis"/>
                <w:rFonts w:ascii="Arial" w:eastAsia="Times New Roman" w:hAnsi="Arial" w:cs="Arial"/>
                <w:sz w:val="24"/>
                <w:szCs w:val="24"/>
              </w:rPr>
              <w:t>National Parks and Wildlife Act 1974. </w:t>
            </w:r>
            <w:r w:rsidRPr="00251151">
              <w:rPr>
                <w:rFonts w:ascii="Arial" w:eastAsia="Times New Roman" w:hAnsi="Arial" w:cs="Arial"/>
                <w:sz w:val="24"/>
                <w:szCs w:val="24"/>
              </w:rPr>
              <w:t>Any requirements of Heritage NSW must be implemented.</w:t>
            </w:r>
          </w:p>
          <w:p w14:paraId="54D3949F" w14:textId="77777777" w:rsidR="00084AD9" w:rsidRPr="00251151" w:rsidRDefault="00084AD9" w:rsidP="00251151">
            <w:pPr>
              <w:numPr>
                <w:ilvl w:val="0"/>
                <w:numId w:val="17"/>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For non-Aboriginal objects, Heritage NSW must be advised of the discovery in writing in accordance with Section 146 of the </w:t>
            </w:r>
            <w:r w:rsidRPr="00251151">
              <w:rPr>
                <w:rStyle w:val="Emphasis"/>
                <w:rFonts w:ascii="Arial" w:eastAsia="Times New Roman" w:hAnsi="Arial" w:cs="Arial"/>
                <w:sz w:val="24"/>
                <w:szCs w:val="24"/>
              </w:rPr>
              <w:t>Heritage Act 1977. </w:t>
            </w:r>
            <w:r w:rsidRPr="00251151">
              <w:rPr>
                <w:rFonts w:ascii="Arial" w:eastAsia="Times New Roman" w:hAnsi="Arial" w:cs="Arial"/>
                <w:sz w:val="24"/>
                <w:szCs w:val="24"/>
              </w:rPr>
              <w:t>Any requirements of Heritage NSW must be implemented. </w:t>
            </w:r>
          </w:p>
        </w:tc>
      </w:tr>
      <w:tr w:rsidR="00FE472C" w14:paraId="52DE94AD"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3F9352"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B0C4962" w14:textId="77777777" w:rsidR="00084AD9" w:rsidRDefault="00084AD9" w:rsidP="00251151">
            <w:pPr>
              <w:spacing w:after="0"/>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unexpected archaeological discoveries are managed in accordance with statutory </w:t>
            </w:r>
            <w:proofErr w:type="gramStart"/>
            <w:r w:rsidRPr="00251151">
              <w:rPr>
                <w:rFonts w:ascii="Arial" w:eastAsia="Times New Roman" w:hAnsi="Arial" w:cs="Arial"/>
                <w:sz w:val="24"/>
                <w:szCs w:val="24"/>
              </w:rPr>
              <w:t>requirements</w:t>
            </w:r>
            <w:proofErr w:type="gramEnd"/>
            <w:r w:rsidRPr="00251151">
              <w:rPr>
                <w:rFonts w:ascii="Arial" w:eastAsia="Times New Roman" w:hAnsi="Arial" w:cs="Arial"/>
                <w:sz w:val="24"/>
                <w:szCs w:val="24"/>
              </w:rPr>
              <w:t xml:space="preserve"> </w:t>
            </w:r>
          </w:p>
          <w:p w14:paraId="70038A53" w14:textId="77777777" w:rsidR="00084AD9" w:rsidRPr="00251151" w:rsidRDefault="00084AD9" w:rsidP="00251151">
            <w:pPr>
              <w:spacing w:after="0"/>
              <w:jc w:val="both"/>
              <w:rPr>
                <w:rFonts w:ascii="Arial" w:eastAsia="Times New Roman" w:hAnsi="Arial" w:cs="Arial"/>
                <w:sz w:val="24"/>
                <w:szCs w:val="24"/>
              </w:rPr>
            </w:pPr>
          </w:p>
        </w:tc>
      </w:tr>
      <w:tr w:rsidR="00FE472C" w14:paraId="7EA8B971"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FFA9ADF" w14:textId="77777777" w:rsidR="00084AD9" w:rsidRDefault="00084AD9">
            <w:pPr>
              <w:rPr>
                <w:rFonts w:ascii="Arial" w:eastAsia="Times New Roman" w:hAnsi="Arial" w:cs="Arial"/>
              </w:rPr>
            </w:pPr>
            <w:r w:rsidRPr="003A41E7">
              <w:rPr>
                <w:rFonts w:ascii="Arial" w:eastAsia="Times New Roman" w:hAnsi="Arial" w:cs="Arial"/>
                <w:sz w:val="24"/>
                <w:szCs w:val="24"/>
              </w:rPr>
              <w:t>45</w:t>
            </w:r>
          </w:p>
        </w:tc>
        <w:tc>
          <w:tcPr>
            <w:tcW w:w="4500" w:type="pct"/>
            <w:tcBorders>
              <w:top w:val="single" w:sz="6" w:space="0" w:color="000000"/>
              <w:left w:val="single" w:sz="6" w:space="0" w:color="000000"/>
              <w:bottom w:val="single" w:sz="6" w:space="0" w:color="000000"/>
              <w:right w:val="single" w:sz="6" w:space="0" w:color="000000"/>
            </w:tcBorders>
            <w:hideMark/>
          </w:tcPr>
          <w:p w14:paraId="0C1437AE" w14:textId="77777777" w:rsidR="00084AD9" w:rsidRPr="00251151" w:rsidRDefault="00084AD9" w:rsidP="00251151">
            <w:pPr>
              <w:jc w:val="both"/>
              <w:divId w:val="939025991"/>
              <w:rPr>
                <w:rFonts w:ascii="Arial" w:eastAsia="Times New Roman" w:hAnsi="Arial" w:cs="Arial"/>
                <w:b/>
                <w:bCs/>
                <w:sz w:val="24"/>
                <w:szCs w:val="24"/>
              </w:rPr>
            </w:pPr>
            <w:r w:rsidRPr="00251151">
              <w:rPr>
                <w:rFonts w:ascii="Arial" w:eastAsia="Times New Roman" w:hAnsi="Arial" w:cs="Arial"/>
                <w:b/>
                <w:bCs/>
                <w:sz w:val="24"/>
                <w:szCs w:val="24"/>
              </w:rPr>
              <w:t xml:space="preserve">Z. Compliance with Building Code of Australia </w:t>
            </w:r>
          </w:p>
        </w:tc>
      </w:tr>
      <w:tr w:rsidR="00FE472C" w14:paraId="478984FA"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DF1CD6"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F621016"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While building work is being carried out, the work must be carried out in accordance with the </w:t>
            </w:r>
            <w:r w:rsidRPr="00251151">
              <w:rPr>
                <w:rStyle w:val="Emphasis"/>
                <w:rFonts w:ascii="Arial" w:eastAsia="Times New Roman" w:hAnsi="Arial" w:cs="Arial"/>
                <w:sz w:val="24"/>
                <w:szCs w:val="24"/>
              </w:rPr>
              <w:t>Building Code of Australia. </w:t>
            </w:r>
            <w:r w:rsidRPr="00251151">
              <w:rPr>
                <w:rFonts w:ascii="Arial" w:eastAsia="Times New Roman" w:hAnsi="Arial" w:cs="Arial"/>
                <w:sz w:val="24"/>
                <w:szCs w:val="24"/>
              </w:rPr>
              <w:t>A reference to the </w:t>
            </w:r>
            <w:r w:rsidRPr="00251151">
              <w:rPr>
                <w:rStyle w:val="Emphasis"/>
                <w:rFonts w:ascii="Arial" w:eastAsia="Times New Roman" w:hAnsi="Arial" w:cs="Arial"/>
                <w:sz w:val="24"/>
                <w:szCs w:val="24"/>
              </w:rPr>
              <w:t>Building Code of Australia </w:t>
            </w:r>
            <w:r w:rsidRPr="00251151">
              <w:rPr>
                <w:rFonts w:ascii="Arial" w:eastAsia="Times New Roman" w:hAnsi="Arial" w:cs="Arial"/>
                <w:sz w:val="24"/>
                <w:szCs w:val="24"/>
              </w:rPr>
              <w:t>is a reference to the Building Code of Australia as in force on the relevant date (as defined by section 19 of the </w:t>
            </w:r>
            <w:r w:rsidRPr="00251151">
              <w:rPr>
                <w:rStyle w:val="Emphasis"/>
                <w:rFonts w:ascii="Arial" w:eastAsia="Times New Roman" w:hAnsi="Arial" w:cs="Arial"/>
                <w:sz w:val="24"/>
                <w:szCs w:val="24"/>
              </w:rPr>
              <w:t>Environmental Planning and Assessment (Development Certification and Fire Safety) Regulation 2021).</w:t>
            </w:r>
            <w:r w:rsidRPr="00251151">
              <w:rPr>
                <w:rFonts w:ascii="Arial" w:eastAsia="Times New Roman" w:hAnsi="Arial" w:cs="Arial"/>
                <w:sz w:val="24"/>
                <w:szCs w:val="24"/>
              </w:rPr>
              <w:br/>
            </w:r>
            <w:r w:rsidRPr="00251151">
              <w:rPr>
                <w:rFonts w:ascii="Arial" w:eastAsia="Times New Roman" w:hAnsi="Arial" w:cs="Arial"/>
                <w:sz w:val="24"/>
                <w:szCs w:val="24"/>
              </w:rPr>
              <w:br/>
              <w:t xml:space="preserve">This condition does not apply: </w:t>
            </w:r>
          </w:p>
          <w:p w14:paraId="20100DBC" w14:textId="77777777" w:rsidR="00084AD9" w:rsidRPr="00251151" w:rsidRDefault="00084AD9" w:rsidP="00251151">
            <w:pPr>
              <w:numPr>
                <w:ilvl w:val="0"/>
                <w:numId w:val="18"/>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To the extent to which an exemption from a provision of the </w:t>
            </w:r>
            <w:r w:rsidRPr="00251151">
              <w:rPr>
                <w:rStyle w:val="Emphasis"/>
                <w:rFonts w:ascii="Arial" w:eastAsia="Times New Roman" w:hAnsi="Arial" w:cs="Arial"/>
                <w:sz w:val="24"/>
                <w:szCs w:val="24"/>
              </w:rPr>
              <w:t>Building Code of Australia </w:t>
            </w:r>
            <w:r w:rsidRPr="00251151">
              <w:rPr>
                <w:rFonts w:ascii="Arial" w:eastAsia="Times New Roman" w:hAnsi="Arial" w:cs="Arial"/>
                <w:sz w:val="24"/>
                <w:szCs w:val="24"/>
              </w:rPr>
              <w:t>or a fire safety standard is in force under the </w:t>
            </w:r>
            <w:r w:rsidRPr="00251151">
              <w:rPr>
                <w:rStyle w:val="Emphasis"/>
                <w:rFonts w:ascii="Arial" w:eastAsia="Times New Roman" w:hAnsi="Arial" w:cs="Arial"/>
                <w:sz w:val="24"/>
                <w:szCs w:val="24"/>
              </w:rPr>
              <w:t>Environmental Planning and Assessment (Development Certification and Fire Safety) Regulation 2021.</w:t>
            </w:r>
          </w:p>
          <w:p w14:paraId="22EBB4F3" w14:textId="77777777" w:rsidR="00084AD9" w:rsidRPr="00251151" w:rsidRDefault="00084AD9" w:rsidP="00251151">
            <w:pPr>
              <w:numPr>
                <w:ilvl w:val="0"/>
                <w:numId w:val="18"/>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 xml:space="preserve">To the erection of a temporary </w:t>
            </w:r>
            <w:proofErr w:type="gramStart"/>
            <w:r w:rsidRPr="00251151">
              <w:rPr>
                <w:rFonts w:ascii="Arial" w:eastAsia="Times New Roman" w:hAnsi="Arial" w:cs="Arial"/>
                <w:sz w:val="24"/>
                <w:szCs w:val="24"/>
              </w:rPr>
              <w:t>building  other</w:t>
            </w:r>
            <w:proofErr w:type="gramEnd"/>
            <w:r w:rsidRPr="00251151">
              <w:rPr>
                <w:rFonts w:ascii="Arial" w:eastAsia="Times New Roman" w:hAnsi="Arial" w:cs="Arial"/>
                <w:sz w:val="24"/>
                <w:szCs w:val="24"/>
              </w:rPr>
              <w:t xml:space="preserve"> than a temporary structure used as an entertainment venue.</w:t>
            </w:r>
          </w:p>
        </w:tc>
      </w:tr>
      <w:tr w:rsidR="00FE472C" w14:paraId="35200518"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BF353A"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7E465A6" w14:textId="77777777" w:rsidR="00084AD9" w:rsidRDefault="00084AD9" w:rsidP="00251151">
            <w:pPr>
              <w:spacing w:after="0"/>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Prescribed condition under section 69 of the Environmental Planning and Assessment Regulation 2021 </w:t>
            </w:r>
          </w:p>
          <w:p w14:paraId="1F69B3B6" w14:textId="77777777" w:rsidR="00251151" w:rsidRPr="00251151" w:rsidRDefault="00251151" w:rsidP="00251151">
            <w:pPr>
              <w:spacing w:after="0"/>
              <w:jc w:val="both"/>
              <w:rPr>
                <w:rFonts w:ascii="Arial" w:eastAsia="Times New Roman" w:hAnsi="Arial" w:cs="Arial"/>
                <w:sz w:val="24"/>
                <w:szCs w:val="24"/>
              </w:rPr>
            </w:pPr>
          </w:p>
        </w:tc>
      </w:tr>
      <w:tr w:rsidR="00FE472C" w14:paraId="01DFC72C"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8702823" w14:textId="77777777" w:rsidR="00084AD9" w:rsidRPr="003A41E7" w:rsidRDefault="00084AD9">
            <w:pPr>
              <w:rPr>
                <w:rFonts w:ascii="Arial" w:eastAsia="Times New Roman" w:hAnsi="Arial" w:cs="Arial"/>
                <w:sz w:val="24"/>
                <w:szCs w:val="24"/>
              </w:rPr>
            </w:pPr>
            <w:r w:rsidRPr="003A41E7">
              <w:rPr>
                <w:rFonts w:ascii="Arial" w:eastAsia="Times New Roman" w:hAnsi="Arial" w:cs="Arial"/>
                <w:sz w:val="24"/>
                <w:szCs w:val="24"/>
              </w:rPr>
              <w:t>46</w:t>
            </w:r>
          </w:p>
        </w:tc>
        <w:tc>
          <w:tcPr>
            <w:tcW w:w="4500" w:type="pct"/>
            <w:tcBorders>
              <w:top w:val="single" w:sz="6" w:space="0" w:color="000000"/>
              <w:left w:val="single" w:sz="6" w:space="0" w:color="000000"/>
              <w:bottom w:val="single" w:sz="6" w:space="0" w:color="000000"/>
              <w:right w:val="single" w:sz="6" w:space="0" w:color="000000"/>
            </w:tcBorders>
            <w:hideMark/>
          </w:tcPr>
          <w:p w14:paraId="71C085F4" w14:textId="77777777" w:rsidR="00084AD9" w:rsidRPr="00251151" w:rsidRDefault="00084AD9" w:rsidP="00251151">
            <w:pPr>
              <w:jc w:val="both"/>
              <w:divId w:val="1223255150"/>
              <w:rPr>
                <w:rFonts w:ascii="Arial" w:eastAsia="Times New Roman" w:hAnsi="Arial" w:cs="Arial"/>
                <w:b/>
                <w:bCs/>
                <w:sz w:val="24"/>
                <w:szCs w:val="24"/>
              </w:rPr>
            </w:pPr>
            <w:r w:rsidRPr="00251151">
              <w:rPr>
                <w:rFonts w:ascii="Arial" w:eastAsia="Times New Roman" w:hAnsi="Arial" w:cs="Arial"/>
                <w:b/>
                <w:bCs/>
                <w:sz w:val="24"/>
                <w:szCs w:val="24"/>
              </w:rPr>
              <w:t xml:space="preserve">Z. Shoring and adequacy of adjoining property </w:t>
            </w:r>
          </w:p>
        </w:tc>
      </w:tr>
      <w:tr w:rsidR="00FE472C" w14:paraId="15BBF9CB"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E89B42"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698F643" w14:textId="14D0D87A"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While site work is being carried out, the person having the benefit of the development consent must, at the person's own expense:</w:t>
            </w:r>
          </w:p>
          <w:p w14:paraId="652C5D85" w14:textId="77777777" w:rsidR="00084AD9" w:rsidRPr="00251151" w:rsidRDefault="00084AD9" w:rsidP="00251151">
            <w:pPr>
              <w:numPr>
                <w:ilvl w:val="0"/>
                <w:numId w:val="19"/>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lastRenderedPageBreak/>
              <w:t xml:space="preserve">Protect and support the building, </w:t>
            </w:r>
            <w:proofErr w:type="gramStart"/>
            <w:r w:rsidRPr="00251151">
              <w:rPr>
                <w:rFonts w:ascii="Arial" w:eastAsia="Times New Roman" w:hAnsi="Arial" w:cs="Arial"/>
                <w:sz w:val="24"/>
                <w:szCs w:val="24"/>
              </w:rPr>
              <w:t>structure</w:t>
            </w:r>
            <w:proofErr w:type="gramEnd"/>
            <w:r w:rsidRPr="00251151">
              <w:rPr>
                <w:rFonts w:ascii="Arial" w:eastAsia="Times New Roman" w:hAnsi="Arial" w:cs="Arial"/>
                <w:sz w:val="24"/>
                <w:szCs w:val="24"/>
              </w:rPr>
              <w:t xml:space="preserve"> or work on adjoining land from possible damage from the excavation.</w:t>
            </w:r>
          </w:p>
          <w:p w14:paraId="720CA7C8" w14:textId="77777777" w:rsidR="00084AD9" w:rsidRPr="00251151" w:rsidRDefault="00084AD9" w:rsidP="00251151">
            <w:pPr>
              <w:numPr>
                <w:ilvl w:val="0"/>
                <w:numId w:val="19"/>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 xml:space="preserve">If necessary, underpin the building, </w:t>
            </w:r>
            <w:proofErr w:type="gramStart"/>
            <w:r w:rsidRPr="00251151">
              <w:rPr>
                <w:rFonts w:ascii="Arial" w:eastAsia="Times New Roman" w:hAnsi="Arial" w:cs="Arial"/>
                <w:sz w:val="24"/>
                <w:szCs w:val="24"/>
              </w:rPr>
              <w:t>structure</w:t>
            </w:r>
            <w:proofErr w:type="gramEnd"/>
            <w:r w:rsidRPr="00251151">
              <w:rPr>
                <w:rFonts w:ascii="Arial" w:eastAsia="Times New Roman" w:hAnsi="Arial" w:cs="Arial"/>
                <w:sz w:val="24"/>
                <w:szCs w:val="24"/>
              </w:rPr>
              <w:t xml:space="preserve"> or work on adjoining land to prevent damage from the excavation.</w:t>
            </w:r>
          </w:p>
          <w:p w14:paraId="6A8D9625" w14:textId="2B0D8914" w:rsidR="00084AD9" w:rsidRPr="00251151" w:rsidRDefault="00084AD9" w:rsidP="00251151">
            <w:pPr>
              <w:spacing w:after="0"/>
              <w:jc w:val="both"/>
              <w:rPr>
                <w:rFonts w:ascii="Arial" w:eastAsia="Times New Roman" w:hAnsi="Arial" w:cs="Arial"/>
                <w:sz w:val="24"/>
                <w:szCs w:val="24"/>
              </w:rPr>
            </w:pPr>
            <w:r w:rsidRPr="00251151">
              <w:rPr>
                <w:rFonts w:ascii="Arial" w:eastAsia="Times New Roman" w:hAnsi="Arial" w:cs="Arial"/>
                <w:sz w:val="24"/>
                <w:szCs w:val="24"/>
              </w:rPr>
              <w:t>This condition does not apply if:</w:t>
            </w:r>
          </w:p>
          <w:p w14:paraId="54C5F842" w14:textId="77777777" w:rsidR="00084AD9" w:rsidRPr="00251151" w:rsidRDefault="00084AD9" w:rsidP="00251151">
            <w:pPr>
              <w:numPr>
                <w:ilvl w:val="0"/>
                <w:numId w:val="20"/>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The person having the benefit of the development consent owns the adjoining land.</w:t>
            </w:r>
          </w:p>
          <w:p w14:paraId="49D1EE9E" w14:textId="77777777" w:rsidR="00084AD9" w:rsidRPr="00251151" w:rsidRDefault="00084AD9" w:rsidP="00251151">
            <w:pPr>
              <w:numPr>
                <w:ilvl w:val="0"/>
                <w:numId w:val="20"/>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The owner of the adjoining land gives written consent to the condition not applying.</w:t>
            </w:r>
          </w:p>
        </w:tc>
      </w:tr>
      <w:tr w:rsidR="00FE472C" w14:paraId="1E416C77"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6AA4C7"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9ED52B3" w14:textId="7E9F22CD" w:rsidR="00084AD9" w:rsidRDefault="00084AD9" w:rsidP="00251151">
            <w:pPr>
              <w:spacing w:after="0"/>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Prescribed condition under section 74 of the Environmental Planning and Assessment Regulation 2021</w:t>
            </w:r>
          </w:p>
          <w:p w14:paraId="014063CD" w14:textId="4150860E" w:rsidR="00084AD9" w:rsidRPr="003A41E7" w:rsidRDefault="00084AD9" w:rsidP="00251151">
            <w:pPr>
              <w:spacing w:after="0"/>
              <w:jc w:val="both"/>
              <w:rPr>
                <w:rFonts w:ascii="Arial" w:eastAsia="Times New Roman" w:hAnsi="Arial" w:cs="Arial"/>
                <w:sz w:val="24"/>
                <w:szCs w:val="24"/>
              </w:rPr>
            </w:pPr>
          </w:p>
        </w:tc>
      </w:tr>
      <w:tr w:rsidR="00FE472C" w14:paraId="19A00836"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EEAE586" w14:textId="77777777" w:rsidR="00084AD9" w:rsidRPr="003A41E7" w:rsidRDefault="00084AD9">
            <w:pPr>
              <w:rPr>
                <w:rFonts w:ascii="Arial" w:eastAsia="Times New Roman" w:hAnsi="Arial" w:cs="Arial"/>
                <w:sz w:val="24"/>
                <w:szCs w:val="24"/>
              </w:rPr>
            </w:pPr>
            <w:r w:rsidRPr="003A41E7">
              <w:rPr>
                <w:rFonts w:ascii="Arial" w:eastAsia="Times New Roman" w:hAnsi="Arial" w:cs="Arial"/>
                <w:sz w:val="24"/>
                <w:szCs w:val="24"/>
              </w:rPr>
              <w:t>47</w:t>
            </w:r>
          </w:p>
        </w:tc>
        <w:tc>
          <w:tcPr>
            <w:tcW w:w="4500" w:type="pct"/>
            <w:tcBorders>
              <w:top w:val="single" w:sz="6" w:space="0" w:color="000000"/>
              <w:left w:val="single" w:sz="6" w:space="0" w:color="000000"/>
              <w:bottom w:val="single" w:sz="6" w:space="0" w:color="000000"/>
              <w:right w:val="single" w:sz="6" w:space="0" w:color="000000"/>
            </w:tcBorders>
            <w:hideMark/>
          </w:tcPr>
          <w:p w14:paraId="24743849" w14:textId="49338CFE" w:rsidR="00084AD9" w:rsidRPr="003A41E7" w:rsidRDefault="00084AD9" w:rsidP="00251151">
            <w:pPr>
              <w:jc w:val="both"/>
              <w:divId w:val="1958827475"/>
              <w:rPr>
                <w:rFonts w:ascii="Arial" w:eastAsia="Times New Roman" w:hAnsi="Arial" w:cs="Arial"/>
                <w:b/>
                <w:bCs/>
                <w:sz w:val="24"/>
                <w:szCs w:val="24"/>
              </w:rPr>
            </w:pPr>
            <w:r w:rsidRPr="003A41E7">
              <w:rPr>
                <w:rFonts w:ascii="Arial" w:eastAsia="Times New Roman" w:hAnsi="Arial" w:cs="Arial"/>
                <w:b/>
                <w:bCs/>
                <w:sz w:val="24"/>
                <w:szCs w:val="24"/>
              </w:rPr>
              <w:t>B. Salinity management plan</w:t>
            </w:r>
          </w:p>
        </w:tc>
      </w:tr>
      <w:tr w:rsidR="00FE472C" w14:paraId="13F070A2"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67C23B"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6931744" w14:textId="77777777" w:rsidR="00084AD9" w:rsidRPr="003A41E7" w:rsidRDefault="00084AD9" w:rsidP="00251151">
            <w:pPr>
              <w:pStyle w:val="NormalWeb"/>
              <w:jc w:val="both"/>
              <w:rPr>
                <w:rFonts w:ascii="Arial" w:eastAsiaTheme="minorEastAsia" w:hAnsi="Arial" w:cs="Arial"/>
              </w:rPr>
            </w:pPr>
            <w:r w:rsidRPr="003A41E7">
              <w:rPr>
                <w:rFonts w:ascii="Arial" w:hAnsi="Arial" w:cs="Arial"/>
              </w:rPr>
              <w:t>All approved development that includes earthworks, imported fill, landscaping, buildings and associated infrastructure must be carried out or constructed in accordance with the management strategies as contained within the approved salinity management plan titled “Report on Management Plan Proposed Residential and Commercial Subdivision Tranche 20 and Tranche 29 Oran Park, prepared by Douglas Partners, project 34272.91, Dated March 2014.”</w:t>
            </w:r>
          </w:p>
        </w:tc>
      </w:tr>
      <w:tr w:rsidR="00FE472C" w14:paraId="26E32D54"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1DC408"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2F61DD4" w14:textId="59B4D82B" w:rsidR="00084AD9" w:rsidRPr="003A41E7" w:rsidRDefault="00084AD9" w:rsidP="00251151">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the development is designed to withstand the effects of salinity</w:t>
            </w:r>
          </w:p>
        </w:tc>
      </w:tr>
      <w:tr w:rsidR="00FE472C" w14:paraId="1E03F9D5"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44EA4C9" w14:textId="77777777" w:rsidR="00084AD9" w:rsidRPr="003A41E7" w:rsidRDefault="00084AD9">
            <w:pPr>
              <w:rPr>
                <w:rFonts w:ascii="Arial" w:eastAsia="Times New Roman" w:hAnsi="Arial" w:cs="Arial"/>
                <w:sz w:val="24"/>
                <w:szCs w:val="24"/>
              </w:rPr>
            </w:pPr>
            <w:r w:rsidRPr="003A41E7">
              <w:rPr>
                <w:rFonts w:ascii="Arial" w:eastAsia="Times New Roman" w:hAnsi="Arial" w:cs="Arial"/>
                <w:sz w:val="24"/>
                <w:szCs w:val="24"/>
              </w:rPr>
              <w:t>48</w:t>
            </w:r>
          </w:p>
        </w:tc>
        <w:tc>
          <w:tcPr>
            <w:tcW w:w="4500" w:type="pct"/>
            <w:tcBorders>
              <w:top w:val="single" w:sz="6" w:space="0" w:color="000000"/>
              <w:left w:val="single" w:sz="6" w:space="0" w:color="000000"/>
              <w:bottom w:val="single" w:sz="6" w:space="0" w:color="000000"/>
              <w:right w:val="single" w:sz="6" w:space="0" w:color="000000"/>
            </w:tcBorders>
            <w:hideMark/>
          </w:tcPr>
          <w:p w14:paraId="0814B8D8" w14:textId="09D5D90B" w:rsidR="00084AD9" w:rsidRPr="003A41E7" w:rsidRDefault="00084AD9" w:rsidP="00251151">
            <w:pPr>
              <w:jc w:val="both"/>
              <w:divId w:val="487402345"/>
              <w:rPr>
                <w:rFonts w:ascii="Arial" w:eastAsia="Times New Roman" w:hAnsi="Arial" w:cs="Arial"/>
                <w:b/>
                <w:bCs/>
                <w:sz w:val="24"/>
                <w:szCs w:val="24"/>
              </w:rPr>
            </w:pPr>
            <w:r w:rsidRPr="003A41E7">
              <w:rPr>
                <w:rFonts w:ascii="Arial" w:eastAsia="Times New Roman" w:hAnsi="Arial" w:cs="Arial"/>
                <w:b/>
                <w:bCs/>
                <w:sz w:val="24"/>
                <w:szCs w:val="24"/>
              </w:rPr>
              <w:t xml:space="preserve">B. Building glazing, roof / </w:t>
            </w:r>
            <w:proofErr w:type="gramStart"/>
            <w:r w:rsidRPr="003A41E7">
              <w:rPr>
                <w:rFonts w:ascii="Arial" w:eastAsia="Times New Roman" w:hAnsi="Arial" w:cs="Arial"/>
                <w:b/>
                <w:bCs/>
                <w:sz w:val="24"/>
                <w:szCs w:val="24"/>
              </w:rPr>
              <w:t>ceiling</w:t>
            </w:r>
            <w:proofErr w:type="gramEnd"/>
            <w:r w:rsidRPr="003A41E7">
              <w:rPr>
                <w:rFonts w:ascii="Arial" w:eastAsia="Times New Roman" w:hAnsi="Arial" w:cs="Arial"/>
                <w:b/>
                <w:bCs/>
                <w:sz w:val="24"/>
                <w:szCs w:val="24"/>
              </w:rPr>
              <w:t xml:space="preserve"> and wall construction</w:t>
            </w:r>
          </w:p>
        </w:tc>
      </w:tr>
      <w:tr w:rsidR="00FE472C" w14:paraId="60AE4850"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941F2C"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27C96B3" w14:textId="6BF4324A" w:rsidR="00084AD9" w:rsidRPr="003A41E7" w:rsidRDefault="00084AD9" w:rsidP="00251151">
            <w:pPr>
              <w:pStyle w:val="NormalWeb"/>
              <w:jc w:val="both"/>
              <w:rPr>
                <w:rFonts w:ascii="Arial" w:eastAsiaTheme="minorEastAsia" w:hAnsi="Arial" w:cs="Arial"/>
              </w:rPr>
            </w:pPr>
            <w:r w:rsidRPr="003A41E7">
              <w:rPr>
                <w:rFonts w:ascii="Arial" w:hAnsi="Arial" w:cs="Arial"/>
              </w:rPr>
              <w:t>The required glazing, building façade construction, and attenuation of mechanical plant noise, must be consistent with “Section 3 – Assessment and Recommendations” contained within the report titled “Acoustic DA Assessment Commercial Tower 3 and 4 Corner of Peter Brock Drive and South Circuit Oran Park, prepared by Thermal Environmental, Dated 17 August 2023.”</w:t>
            </w:r>
          </w:p>
        </w:tc>
      </w:tr>
      <w:tr w:rsidR="00FE472C" w14:paraId="1832A1A0"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19057F"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FF4AA35" w14:textId="123A4309" w:rsidR="00084AD9" w:rsidRPr="003A41E7" w:rsidRDefault="00084AD9" w:rsidP="00251151">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glazing, facades and mechanical plant noise is constructed in accordance with the approved Acoustic Report</w:t>
            </w:r>
          </w:p>
        </w:tc>
      </w:tr>
      <w:tr w:rsidR="00FE472C" w14:paraId="2E20FE85"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96F4007" w14:textId="77777777" w:rsidR="00084AD9" w:rsidRPr="003A41E7" w:rsidRDefault="00084AD9">
            <w:pPr>
              <w:rPr>
                <w:rFonts w:ascii="Arial" w:eastAsia="Times New Roman" w:hAnsi="Arial" w:cs="Arial"/>
                <w:sz w:val="24"/>
                <w:szCs w:val="24"/>
              </w:rPr>
            </w:pPr>
            <w:r w:rsidRPr="003A41E7">
              <w:rPr>
                <w:rFonts w:ascii="Arial" w:eastAsia="Times New Roman" w:hAnsi="Arial" w:cs="Arial"/>
                <w:sz w:val="24"/>
                <w:szCs w:val="24"/>
              </w:rPr>
              <w:t>49</w:t>
            </w:r>
          </w:p>
        </w:tc>
        <w:tc>
          <w:tcPr>
            <w:tcW w:w="4500" w:type="pct"/>
            <w:tcBorders>
              <w:top w:val="single" w:sz="6" w:space="0" w:color="000000"/>
              <w:left w:val="single" w:sz="6" w:space="0" w:color="000000"/>
              <w:bottom w:val="single" w:sz="6" w:space="0" w:color="000000"/>
              <w:right w:val="single" w:sz="6" w:space="0" w:color="000000"/>
            </w:tcBorders>
            <w:hideMark/>
          </w:tcPr>
          <w:p w14:paraId="6BF842A1" w14:textId="602A7760" w:rsidR="00084AD9" w:rsidRPr="003A41E7" w:rsidRDefault="00084AD9" w:rsidP="00251151">
            <w:pPr>
              <w:jc w:val="both"/>
              <w:divId w:val="1893616367"/>
              <w:rPr>
                <w:rFonts w:ascii="Arial" w:eastAsia="Times New Roman" w:hAnsi="Arial" w:cs="Arial"/>
                <w:b/>
                <w:bCs/>
                <w:sz w:val="24"/>
                <w:szCs w:val="24"/>
              </w:rPr>
            </w:pPr>
            <w:r w:rsidRPr="003A41E7">
              <w:rPr>
                <w:rFonts w:ascii="Arial" w:eastAsia="Times New Roman" w:hAnsi="Arial" w:cs="Arial"/>
                <w:b/>
                <w:bCs/>
                <w:sz w:val="24"/>
                <w:szCs w:val="24"/>
              </w:rPr>
              <w:t>B. Fans noise control</w:t>
            </w:r>
          </w:p>
        </w:tc>
      </w:tr>
      <w:tr w:rsidR="00FE472C" w14:paraId="7BC0A6B4"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D0FAAD"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9E89C73" w14:textId="77777777" w:rsidR="00084AD9" w:rsidRPr="003A41E7" w:rsidRDefault="00084AD9" w:rsidP="00251151">
            <w:pPr>
              <w:pStyle w:val="NormalWeb"/>
              <w:jc w:val="both"/>
              <w:rPr>
                <w:rFonts w:ascii="Arial" w:hAnsi="Arial" w:cs="Arial"/>
              </w:rPr>
            </w:pPr>
            <w:r w:rsidRPr="003A41E7">
              <w:rPr>
                <w:rFonts w:ascii="Arial" w:hAnsi="Arial" w:cs="Arial"/>
              </w:rPr>
              <w:t xml:space="preserve">Fans and outdoor condensers are to </w:t>
            </w:r>
            <w:proofErr w:type="gramStart"/>
            <w:r w:rsidRPr="003A41E7">
              <w:rPr>
                <w:rFonts w:ascii="Arial" w:hAnsi="Arial" w:cs="Arial"/>
              </w:rPr>
              <w:t>be located in</w:t>
            </w:r>
            <w:proofErr w:type="gramEnd"/>
            <w:r w:rsidRPr="003A41E7">
              <w:rPr>
                <w:rFonts w:ascii="Arial" w:hAnsi="Arial" w:cs="Arial"/>
              </w:rPr>
              <w:t xml:space="preserve"> an acoustically sealed plantroom with the use of acoustic louvres to facilitate air intake and exhaust.</w:t>
            </w:r>
          </w:p>
          <w:p w14:paraId="662D87D3" w14:textId="77777777" w:rsidR="003A41E7" w:rsidRPr="003A41E7" w:rsidRDefault="003A41E7" w:rsidP="00251151">
            <w:pPr>
              <w:pStyle w:val="NormalWeb"/>
              <w:jc w:val="both"/>
              <w:rPr>
                <w:rFonts w:ascii="Arial" w:eastAsiaTheme="minorEastAsia" w:hAnsi="Arial" w:cs="Arial"/>
              </w:rPr>
            </w:pPr>
          </w:p>
        </w:tc>
      </w:tr>
      <w:tr w:rsidR="00FE472C" w14:paraId="7E9F7C5C"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C84DAA"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758396B" w14:textId="5832862D" w:rsidR="00084AD9" w:rsidRPr="003A41E7" w:rsidRDefault="00084AD9" w:rsidP="00251151">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noise from fans and outdoor condensers are appropriately mitigated</w:t>
            </w:r>
          </w:p>
        </w:tc>
      </w:tr>
      <w:tr w:rsidR="00FE472C" w14:paraId="5D07E804"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772C1FE" w14:textId="77777777" w:rsidR="00084AD9" w:rsidRPr="003A41E7" w:rsidRDefault="00084AD9">
            <w:pPr>
              <w:rPr>
                <w:rFonts w:ascii="Arial" w:eastAsia="Times New Roman" w:hAnsi="Arial" w:cs="Arial"/>
                <w:sz w:val="24"/>
                <w:szCs w:val="24"/>
              </w:rPr>
            </w:pPr>
            <w:r w:rsidRPr="003A41E7">
              <w:rPr>
                <w:rFonts w:ascii="Arial" w:eastAsia="Times New Roman" w:hAnsi="Arial" w:cs="Arial"/>
                <w:sz w:val="24"/>
                <w:szCs w:val="24"/>
              </w:rPr>
              <w:t>50</w:t>
            </w:r>
          </w:p>
        </w:tc>
        <w:tc>
          <w:tcPr>
            <w:tcW w:w="4500" w:type="pct"/>
            <w:tcBorders>
              <w:top w:val="single" w:sz="6" w:space="0" w:color="000000"/>
              <w:left w:val="single" w:sz="6" w:space="0" w:color="000000"/>
              <w:bottom w:val="single" w:sz="6" w:space="0" w:color="000000"/>
              <w:right w:val="single" w:sz="6" w:space="0" w:color="000000"/>
            </w:tcBorders>
            <w:hideMark/>
          </w:tcPr>
          <w:p w14:paraId="18890EC2" w14:textId="25524032" w:rsidR="00084AD9" w:rsidRPr="003A41E7" w:rsidRDefault="00084AD9" w:rsidP="00251151">
            <w:pPr>
              <w:jc w:val="both"/>
              <w:divId w:val="1599564086"/>
              <w:rPr>
                <w:rFonts w:ascii="Arial" w:eastAsia="Times New Roman" w:hAnsi="Arial" w:cs="Arial"/>
                <w:b/>
                <w:bCs/>
                <w:sz w:val="24"/>
                <w:szCs w:val="24"/>
              </w:rPr>
            </w:pPr>
            <w:r w:rsidRPr="003A41E7">
              <w:rPr>
                <w:rFonts w:ascii="Arial" w:eastAsia="Times New Roman" w:hAnsi="Arial" w:cs="Arial"/>
                <w:b/>
                <w:bCs/>
                <w:sz w:val="24"/>
                <w:szCs w:val="24"/>
              </w:rPr>
              <w:t>B. Cooling tower and mechanical plant selection and attenuation</w:t>
            </w:r>
          </w:p>
        </w:tc>
      </w:tr>
      <w:tr w:rsidR="00FE472C" w14:paraId="2B51450B"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5CBC7E"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7B7FBD9" w14:textId="77777777" w:rsidR="00084AD9" w:rsidRPr="003A41E7" w:rsidRDefault="00084AD9" w:rsidP="00251151">
            <w:pPr>
              <w:pStyle w:val="NormalWeb"/>
              <w:jc w:val="both"/>
              <w:rPr>
                <w:rFonts w:ascii="Arial" w:eastAsiaTheme="minorEastAsia" w:hAnsi="Arial" w:cs="Arial"/>
              </w:rPr>
            </w:pPr>
            <w:r w:rsidRPr="003A41E7">
              <w:rPr>
                <w:rFonts w:ascii="Arial" w:hAnsi="Arial" w:cs="Arial"/>
              </w:rPr>
              <w:t>Mechanical plant that includes cooling tower selection for the buildings and their operation should not exceed the following noise levels when measure at existing residential and / or future high density residential locations (whichever will be closest):</w:t>
            </w:r>
          </w:p>
          <w:p w14:paraId="18459804" w14:textId="77777777" w:rsidR="00084AD9" w:rsidRPr="003A41E7" w:rsidRDefault="00084AD9" w:rsidP="00251151">
            <w:pPr>
              <w:numPr>
                <w:ilvl w:val="0"/>
                <w:numId w:val="21"/>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Day 58 dB(A) (LAeq, 15min)</w:t>
            </w:r>
          </w:p>
          <w:p w14:paraId="40E57F4F" w14:textId="77777777" w:rsidR="00084AD9" w:rsidRPr="003A41E7" w:rsidRDefault="00084AD9" w:rsidP="00251151">
            <w:pPr>
              <w:numPr>
                <w:ilvl w:val="0"/>
                <w:numId w:val="21"/>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Evening 48 dB(A) (LAeq,15min)</w:t>
            </w:r>
          </w:p>
          <w:p w14:paraId="3F51D9D5" w14:textId="77777777" w:rsidR="00084AD9" w:rsidRPr="003A41E7" w:rsidRDefault="00084AD9" w:rsidP="00251151">
            <w:pPr>
              <w:numPr>
                <w:ilvl w:val="0"/>
                <w:numId w:val="21"/>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Night 43 dB(A) (LAeq,15min)</w:t>
            </w:r>
          </w:p>
          <w:p w14:paraId="421E9BF1" w14:textId="77777777" w:rsidR="00084AD9" w:rsidRPr="003A41E7" w:rsidRDefault="00084AD9" w:rsidP="00251151">
            <w:pPr>
              <w:pStyle w:val="NormalWeb"/>
              <w:jc w:val="both"/>
              <w:rPr>
                <w:rFonts w:ascii="Arial" w:eastAsiaTheme="minorEastAsia" w:hAnsi="Arial" w:cs="Arial"/>
              </w:rPr>
            </w:pPr>
            <w:r w:rsidRPr="003A41E7">
              <w:rPr>
                <w:rFonts w:ascii="Arial" w:hAnsi="Arial" w:cs="Arial"/>
              </w:rPr>
              <w:t>All plant must be suitably located on site or screened with suitable acoustic materials to meet the criteria. Selection of suitable mechanical plant must be undertaken with the involvement of a suitably qualified acoustic consultant.</w:t>
            </w:r>
          </w:p>
        </w:tc>
      </w:tr>
      <w:tr w:rsidR="00FE472C" w14:paraId="26D017E8"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D27E53"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145335C" w14:textId="5F757B74" w:rsidR="00084AD9" w:rsidRPr="003A41E7" w:rsidRDefault="00084AD9" w:rsidP="00251151">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mechanical plants and cooling towers do not impact on residential amenity</w:t>
            </w:r>
          </w:p>
        </w:tc>
      </w:tr>
      <w:tr w:rsidR="00FE472C" w14:paraId="0A72A53C"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831DDB3" w14:textId="77777777" w:rsidR="00084AD9" w:rsidRPr="003A41E7" w:rsidRDefault="00084AD9">
            <w:pPr>
              <w:rPr>
                <w:rFonts w:ascii="Arial" w:eastAsia="Times New Roman" w:hAnsi="Arial" w:cs="Arial"/>
                <w:sz w:val="24"/>
                <w:szCs w:val="24"/>
              </w:rPr>
            </w:pPr>
            <w:r w:rsidRPr="003A41E7">
              <w:rPr>
                <w:rFonts w:ascii="Arial" w:eastAsia="Times New Roman" w:hAnsi="Arial" w:cs="Arial"/>
                <w:sz w:val="24"/>
                <w:szCs w:val="24"/>
              </w:rPr>
              <w:t>51</w:t>
            </w:r>
          </w:p>
        </w:tc>
        <w:tc>
          <w:tcPr>
            <w:tcW w:w="4500" w:type="pct"/>
            <w:tcBorders>
              <w:top w:val="single" w:sz="6" w:space="0" w:color="000000"/>
              <w:left w:val="single" w:sz="6" w:space="0" w:color="000000"/>
              <w:bottom w:val="single" w:sz="6" w:space="0" w:color="000000"/>
              <w:right w:val="single" w:sz="6" w:space="0" w:color="000000"/>
            </w:tcBorders>
            <w:hideMark/>
          </w:tcPr>
          <w:p w14:paraId="4C12DB44" w14:textId="390E014F" w:rsidR="00084AD9" w:rsidRPr="003A41E7" w:rsidRDefault="00084AD9" w:rsidP="00251151">
            <w:pPr>
              <w:jc w:val="both"/>
              <w:divId w:val="1445687146"/>
              <w:rPr>
                <w:rFonts w:ascii="Arial" w:eastAsia="Times New Roman" w:hAnsi="Arial" w:cs="Arial"/>
                <w:b/>
                <w:bCs/>
                <w:sz w:val="24"/>
                <w:szCs w:val="24"/>
              </w:rPr>
            </w:pPr>
            <w:r w:rsidRPr="003A41E7">
              <w:rPr>
                <w:rFonts w:ascii="Arial" w:eastAsia="Times New Roman" w:hAnsi="Arial" w:cs="Arial"/>
                <w:b/>
                <w:bCs/>
                <w:sz w:val="24"/>
                <w:szCs w:val="24"/>
              </w:rPr>
              <w:t>E. Material sampling and testing</w:t>
            </w:r>
          </w:p>
        </w:tc>
      </w:tr>
      <w:tr w:rsidR="00FE472C" w14:paraId="2670B306"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39A6FE"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DC840F5" w14:textId="69550A50" w:rsidR="00084AD9" w:rsidRPr="003A41E7" w:rsidRDefault="00084AD9" w:rsidP="00251151">
            <w:pPr>
              <w:pStyle w:val="NormalWeb"/>
              <w:jc w:val="both"/>
              <w:rPr>
                <w:rFonts w:ascii="Arial" w:eastAsiaTheme="minorEastAsia" w:hAnsi="Arial" w:cs="Arial"/>
              </w:rPr>
            </w:pPr>
            <w:r w:rsidRPr="003A41E7">
              <w:rPr>
                <w:rFonts w:ascii="Arial" w:hAnsi="Arial" w:cs="Arial"/>
              </w:rPr>
              <w:t>While site work is being carried out and before any material is delivered to the site, sampling and testing of all material in accordance with Council's engineering specifications must be completed by a suitably qualified testing organisation, to the satisfaction of the principal certifier. The testing results must include a certificate from the testing organisation that certifies compliance with the criteria in Council's engineering specifications. The testing results must be updated every 3 months or when the material source changes.</w:t>
            </w:r>
          </w:p>
        </w:tc>
      </w:tr>
      <w:tr w:rsidR="00FE472C" w14:paraId="5AED5F1E"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90B39D"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6475DFB" w14:textId="7E799E5D" w:rsidR="00084AD9" w:rsidRPr="003A41E7" w:rsidRDefault="00084AD9" w:rsidP="00251151">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that material used in construction complies with Council’s engineering specifications</w:t>
            </w:r>
          </w:p>
        </w:tc>
      </w:tr>
      <w:tr w:rsidR="00FE472C" w14:paraId="5C7C2FDD"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F66E22E" w14:textId="77777777" w:rsidR="00084AD9" w:rsidRPr="003A41E7" w:rsidRDefault="00084AD9">
            <w:pPr>
              <w:rPr>
                <w:rFonts w:ascii="Arial" w:eastAsia="Times New Roman" w:hAnsi="Arial" w:cs="Arial"/>
                <w:sz w:val="24"/>
                <w:szCs w:val="24"/>
              </w:rPr>
            </w:pPr>
            <w:r w:rsidRPr="003A41E7">
              <w:rPr>
                <w:rFonts w:ascii="Arial" w:eastAsia="Times New Roman" w:hAnsi="Arial" w:cs="Arial"/>
                <w:sz w:val="24"/>
                <w:szCs w:val="24"/>
              </w:rPr>
              <w:t>52</w:t>
            </w:r>
          </w:p>
        </w:tc>
        <w:tc>
          <w:tcPr>
            <w:tcW w:w="4500" w:type="pct"/>
            <w:tcBorders>
              <w:top w:val="single" w:sz="6" w:space="0" w:color="000000"/>
              <w:left w:val="single" w:sz="6" w:space="0" w:color="000000"/>
              <w:bottom w:val="single" w:sz="6" w:space="0" w:color="000000"/>
              <w:right w:val="single" w:sz="6" w:space="0" w:color="000000"/>
            </w:tcBorders>
            <w:hideMark/>
          </w:tcPr>
          <w:p w14:paraId="08FFE837" w14:textId="1ABD46EE" w:rsidR="00084AD9" w:rsidRPr="00251151" w:rsidRDefault="00084AD9" w:rsidP="00251151">
            <w:pPr>
              <w:jc w:val="both"/>
              <w:divId w:val="1375160494"/>
              <w:rPr>
                <w:rFonts w:ascii="Arial" w:eastAsia="Times New Roman" w:hAnsi="Arial" w:cs="Arial"/>
                <w:b/>
                <w:bCs/>
              </w:rPr>
            </w:pPr>
            <w:r w:rsidRPr="00251151">
              <w:rPr>
                <w:rFonts w:ascii="Arial" w:eastAsia="Times New Roman" w:hAnsi="Arial" w:cs="Arial"/>
                <w:b/>
                <w:bCs/>
              </w:rPr>
              <w:t>B. Site management plan (during work)</w:t>
            </w:r>
          </w:p>
        </w:tc>
      </w:tr>
      <w:tr w:rsidR="00FE472C" w14:paraId="62C4A8EE"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451FBB"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DDF18BC" w14:textId="6A56D6B9" w:rsidR="00084AD9" w:rsidRPr="003A41E7" w:rsidRDefault="00084AD9" w:rsidP="00251151">
            <w:pPr>
              <w:pStyle w:val="NormalWeb"/>
              <w:jc w:val="both"/>
              <w:rPr>
                <w:rFonts w:ascii="Arial" w:eastAsiaTheme="minorEastAsia" w:hAnsi="Arial" w:cs="Arial"/>
              </w:rPr>
            </w:pPr>
            <w:r w:rsidRPr="003A41E7">
              <w:rPr>
                <w:rFonts w:ascii="Arial" w:hAnsi="Arial" w:cs="Arial"/>
              </w:rPr>
              <w:t>While site work is being carried out, the approved site management plan must be complied with. </w:t>
            </w:r>
            <w:r w:rsidRPr="003A41E7">
              <w:rPr>
                <w:rFonts w:ascii="Arial" w:hAnsi="Arial" w:cs="Arial"/>
              </w:rPr>
              <w:br/>
            </w:r>
            <w:r w:rsidRPr="003A41E7">
              <w:rPr>
                <w:rFonts w:ascii="Arial" w:hAnsi="Arial" w:cs="Arial"/>
              </w:rPr>
              <w:br/>
              <w:t xml:space="preserve">A copy of the plan must be </w:t>
            </w:r>
            <w:proofErr w:type="gramStart"/>
            <w:r w:rsidRPr="003A41E7">
              <w:rPr>
                <w:rFonts w:ascii="Arial" w:hAnsi="Arial" w:cs="Arial"/>
              </w:rPr>
              <w:t>kept on the site at all times</w:t>
            </w:r>
            <w:proofErr w:type="gramEnd"/>
            <w:r w:rsidRPr="003A41E7">
              <w:rPr>
                <w:rFonts w:ascii="Arial" w:hAnsi="Arial" w:cs="Arial"/>
              </w:rPr>
              <w:t xml:space="preserve"> and provided to Council upon request.</w:t>
            </w:r>
          </w:p>
        </w:tc>
      </w:tr>
      <w:tr w:rsidR="00FE472C" w14:paraId="2E0CA0E7"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919AFD" w14:textId="77777777" w:rsidR="00084AD9"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512D6C7" w14:textId="5E1F6819" w:rsidR="003A41E7" w:rsidRPr="003A41E7" w:rsidRDefault="00084AD9" w:rsidP="00251151">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protect the amenity of the surrounding </w:t>
            </w:r>
            <w:proofErr w:type="gramStart"/>
            <w:r w:rsidRPr="003A41E7">
              <w:rPr>
                <w:rFonts w:ascii="Arial" w:eastAsia="Times New Roman" w:hAnsi="Arial" w:cs="Arial"/>
                <w:sz w:val="24"/>
                <w:szCs w:val="24"/>
              </w:rPr>
              <w:t>area</w:t>
            </w:r>
            <w:proofErr w:type="gramEnd"/>
          </w:p>
          <w:p w14:paraId="45F39E4C" w14:textId="2078753D" w:rsidR="003A41E7" w:rsidRPr="003A41E7" w:rsidRDefault="003A41E7" w:rsidP="00251151">
            <w:pPr>
              <w:jc w:val="both"/>
              <w:rPr>
                <w:rFonts w:ascii="Arial" w:eastAsia="Times New Roman" w:hAnsi="Arial" w:cs="Arial"/>
                <w:sz w:val="24"/>
                <w:szCs w:val="24"/>
              </w:rPr>
            </w:pPr>
          </w:p>
        </w:tc>
      </w:tr>
      <w:tr w:rsidR="00FE472C" w14:paraId="47C49DF4"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58588D9" w14:textId="77777777" w:rsidR="00084AD9" w:rsidRPr="003A41E7" w:rsidRDefault="00084AD9">
            <w:pPr>
              <w:rPr>
                <w:rFonts w:ascii="Arial" w:eastAsia="Times New Roman" w:hAnsi="Arial" w:cs="Arial"/>
                <w:sz w:val="24"/>
                <w:szCs w:val="24"/>
              </w:rPr>
            </w:pPr>
            <w:r w:rsidRPr="003A41E7">
              <w:rPr>
                <w:rFonts w:ascii="Arial" w:eastAsia="Times New Roman" w:hAnsi="Arial" w:cs="Arial"/>
                <w:sz w:val="24"/>
                <w:szCs w:val="24"/>
              </w:rPr>
              <w:t>53</w:t>
            </w:r>
          </w:p>
        </w:tc>
        <w:tc>
          <w:tcPr>
            <w:tcW w:w="4500" w:type="pct"/>
            <w:tcBorders>
              <w:top w:val="single" w:sz="6" w:space="0" w:color="000000"/>
              <w:left w:val="single" w:sz="6" w:space="0" w:color="000000"/>
              <w:bottom w:val="single" w:sz="6" w:space="0" w:color="000000"/>
              <w:right w:val="single" w:sz="6" w:space="0" w:color="000000"/>
            </w:tcBorders>
            <w:hideMark/>
          </w:tcPr>
          <w:p w14:paraId="3E38D397" w14:textId="77777777" w:rsidR="00084AD9" w:rsidRDefault="00084AD9" w:rsidP="00251151">
            <w:pPr>
              <w:jc w:val="both"/>
              <w:divId w:val="1376196953"/>
              <w:rPr>
                <w:rFonts w:ascii="Arial" w:eastAsia="Times New Roman" w:hAnsi="Arial" w:cs="Arial"/>
                <w:b/>
                <w:bCs/>
                <w:sz w:val="24"/>
                <w:szCs w:val="24"/>
              </w:rPr>
            </w:pPr>
            <w:r w:rsidRPr="003A41E7">
              <w:rPr>
                <w:rFonts w:ascii="Arial" w:eastAsia="Times New Roman" w:hAnsi="Arial" w:cs="Arial"/>
                <w:b/>
                <w:bCs/>
                <w:sz w:val="24"/>
                <w:szCs w:val="24"/>
              </w:rPr>
              <w:t>Q. Local traffic committee approval</w:t>
            </w:r>
          </w:p>
          <w:p w14:paraId="5EDFB8E2" w14:textId="48366C91" w:rsidR="004D0324" w:rsidRPr="003A41E7" w:rsidRDefault="004D0324" w:rsidP="00251151">
            <w:pPr>
              <w:jc w:val="both"/>
              <w:divId w:val="1376196953"/>
              <w:rPr>
                <w:rFonts w:ascii="Arial" w:eastAsia="Times New Roman" w:hAnsi="Arial" w:cs="Arial"/>
                <w:b/>
                <w:bCs/>
                <w:sz w:val="24"/>
                <w:szCs w:val="24"/>
              </w:rPr>
            </w:pPr>
          </w:p>
        </w:tc>
      </w:tr>
      <w:tr w:rsidR="00FE472C" w14:paraId="25D9E93A"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EC6A0A" w14:textId="77777777" w:rsidR="00084AD9" w:rsidRPr="003A41E7"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4ACD7A6" w14:textId="6AEFD47C" w:rsidR="00084AD9" w:rsidRPr="003A41E7" w:rsidRDefault="00084AD9" w:rsidP="00251151">
            <w:pPr>
              <w:jc w:val="both"/>
              <w:rPr>
                <w:rFonts w:ascii="Arial" w:eastAsia="Times New Roman" w:hAnsi="Arial" w:cs="Arial"/>
                <w:sz w:val="24"/>
                <w:szCs w:val="24"/>
              </w:rPr>
            </w:pPr>
            <w:r w:rsidRPr="003A41E7">
              <w:rPr>
                <w:rFonts w:ascii="Arial" w:eastAsia="Times New Roman" w:hAnsi="Arial" w:cs="Arial"/>
                <w:sz w:val="24"/>
                <w:szCs w:val="24"/>
              </w:rPr>
              <w:t>Before the installation of or any changes to regulatory road signage, line marking and/or devices, approval must be obtained from Council's Local Traffic Committee for the installation of or any changes to regulatory road signage, line marking and/or devices. Evidence of the approval must be provided to the principal certifier.</w:t>
            </w:r>
          </w:p>
        </w:tc>
      </w:tr>
      <w:tr w:rsidR="00FE472C" w14:paraId="0D9CAD8F"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D51B88" w14:textId="77777777" w:rsidR="00084AD9" w:rsidRPr="003A41E7"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18DF27F" w14:textId="0DB782C6" w:rsidR="00084AD9" w:rsidRPr="003A41E7" w:rsidRDefault="00084AD9" w:rsidP="00251151">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that regulatory road elements are formally approved</w:t>
            </w:r>
          </w:p>
        </w:tc>
      </w:tr>
    </w:tbl>
    <w:p w14:paraId="76B56CD9" w14:textId="77777777" w:rsidR="003A41E7" w:rsidRDefault="003A41E7" w:rsidP="00251151">
      <w:pPr>
        <w:jc w:val="center"/>
        <w:divId w:val="1312097149"/>
        <w:rPr>
          <w:rFonts w:ascii="Arial" w:eastAsia="Times New Roman" w:hAnsi="Arial" w:cs="Arial"/>
          <w:b/>
          <w:bCs/>
          <w:sz w:val="26"/>
          <w:szCs w:val="26"/>
        </w:rPr>
      </w:pPr>
    </w:p>
    <w:p w14:paraId="7662568D" w14:textId="1579A4D6" w:rsidR="00084AD9" w:rsidRDefault="00084AD9" w:rsidP="00251151">
      <w:pPr>
        <w:jc w:val="center"/>
        <w:divId w:val="1312097149"/>
        <w:rPr>
          <w:rFonts w:ascii="Arial" w:eastAsia="Times New Roman" w:hAnsi="Arial" w:cs="Arial"/>
          <w:b/>
          <w:bCs/>
          <w:sz w:val="26"/>
          <w:szCs w:val="26"/>
        </w:rPr>
      </w:pPr>
      <w:r>
        <w:rPr>
          <w:rFonts w:ascii="Arial" w:eastAsia="Times New Roman" w:hAnsi="Arial" w:cs="Arial"/>
          <w:b/>
          <w:bCs/>
          <w:sz w:val="26"/>
          <w:szCs w:val="26"/>
        </w:rPr>
        <w:lastRenderedPageBreak/>
        <w:t xml:space="preserve">Before issue of an occupation certificate </w:t>
      </w: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FE472C" w14:paraId="6914072D"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59F5529" w14:textId="77777777" w:rsidR="00084AD9" w:rsidRPr="00251151" w:rsidRDefault="00084AD9" w:rsidP="00251151">
            <w:pPr>
              <w:spacing w:after="0"/>
              <w:jc w:val="both"/>
              <w:rPr>
                <w:rFonts w:ascii="Arial" w:eastAsia="Times New Roman" w:hAnsi="Arial" w:cs="Arial"/>
                <w:sz w:val="24"/>
                <w:szCs w:val="24"/>
              </w:rPr>
            </w:pPr>
            <w:r w:rsidRPr="00251151">
              <w:rPr>
                <w:rFonts w:ascii="Arial" w:eastAsia="Times New Roman" w:hAnsi="Arial" w:cs="Arial"/>
                <w:sz w:val="24"/>
                <w:szCs w:val="24"/>
              </w:rPr>
              <w:t>54</w:t>
            </w:r>
          </w:p>
        </w:tc>
        <w:tc>
          <w:tcPr>
            <w:tcW w:w="4737" w:type="pct"/>
            <w:tcBorders>
              <w:top w:val="single" w:sz="6" w:space="0" w:color="000000"/>
              <w:left w:val="single" w:sz="6" w:space="0" w:color="000000"/>
              <w:bottom w:val="single" w:sz="6" w:space="0" w:color="000000"/>
              <w:right w:val="single" w:sz="6" w:space="0" w:color="000000"/>
            </w:tcBorders>
            <w:hideMark/>
          </w:tcPr>
          <w:p w14:paraId="3C92DC23" w14:textId="77777777" w:rsidR="00084AD9" w:rsidRPr="00251151" w:rsidRDefault="00084AD9" w:rsidP="00251151">
            <w:pPr>
              <w:jc w:val="both"/>
              <w:divId w:val="229463530"/>
              <w:rPr>
                <w:rFonts w:ascii="Arial" w:eastAsia="Times New Roman" w:hAnsi="Arial" w:cs="Arial"/>
                <w:b/>
                <w:bCs/>
                <w:sz w:val="24"/>
                <w:szCs w:val="24"/>
              </w:rPr>
            </w:pPr>
            <w:r w:rsidRPr="00251151">
              <w:rPr>
                <w:rFonts w:ascii="Arial" w:eastAsia="Times New Roman" w:hAnsi="Arial" w:cs="Arial"/>
                <w:b/>
                <w:bCs/>
                <w:sz w:val="24"/>
                <w:szCs w:val="24"/>
              </w:rPr>
              <w:t xml:space="preserve">A. Driveway crossing construction </w:t>
            </w:r>
          </w:p>
        </w:tc>
      </w:tr>
      <w:tr w:rsidR="00FE472C" w14:paraId="63993978"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6428BB"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5D7B708A"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Before the issue of an occupation certificate, evidence must be provided and demonstrate, to the principal certifier's satisfaction, that a driveway crossing has been constructed in accordance with this development consent and the driveway crossing approval.  </w:t>
            </w:r>
          </w:p>
        </w:tc>
      </w:tr>
      <w:tr w:rsidR="00FE472C" w14:paraId="0C171F86"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3E9A8C"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64BB9A30" w14:textId="75A2A5CF"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the building(s) is provided with vehicular access</w:t>
            </w:r>
          </w:p>
        </w:tc>
      </w:tr>
      <w:tr w:rsidR="00FE472C" w14:paraId="013FD2CE"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E21035C"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55</w:t>
            </w:r>
          </w:p>
        </w:tc>
        <w:tc>
          <w:tcPr>
            <w:tcW w:w="4737" w:type="pct"/>
            <w:tcBorders>
              <w:top w:val="single" w:sz="6" w:space="0" w:color="000000"/>
              <w:left w:val="single" w:sz="6" w:space="0" w:color="000000"/>
              <w:bottom w:val="single" w:sz="6" w:space="0" w:color="000000"/>
              <w:right w:val="single" w:sz="6" w:space="0" w:color="000000"/>
            </w:tcBorders>
            <w:hideMark/>
          </w:tcPr>
          <w:p w14:paraId="038ADCA8" w14:textId="77777777" w:rsidR="00084AD9" w:rsidRPr="00251151" w:rsidRDefault="00084AD9" w:rsidP="00251151">
            <w:pPr>
              <w:jc w:val="both"/>
              <w:divId w:val="288517973"/>
              <w:rPr>
                <w:rFonts w:ascii="Arial" w:eastAsia="Times New Roman" w:hAnsi="Arial" w:cs="Arial"/>
                <w:b/>
                <w:bCs/>
                <w:sz w:val="24"/>
                <w:szCs w:val="24"/>
              </w:rPr>
            </w:pPr>
            <w:r w:rsidRPr="00251151">
              <w:rPr>
                <w:rFonts w:ascii="Arial" w:eastAsia="Times New Roman" w:hAnsi="Arial" w:cs="Arial"/>
                <w:b/>
                <w:bCs/>
                <w:sz w:val="24"/>
                <w:szCs w:val="24"/>
              </w:rPr>
              <w:t xml:space="preserve">A. Services </w:t>
            </w:r>
          </w:p>
        </w:tc>
      </w:tr>
      <w:tr w:rsidR="00FE472C" w14:paraId="42BCC3EE"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86DE0A"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900D7C3"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Before the issue of an occupation certificate, the following information from energy, water and wastewater service suppliers must be obtained and provided to the principal certifier: </w:t>
            </w:r>
          </w:p>
          <w:p w14:paraId="706226AC" w14:textId="77777777" w:rsidR="00084AD9" w:rsidRPr="00251151" w:rsidRDefault="00084AD9" w:rsidP="00251151">
            <w:pPr>
              <w:numPr>
                <w:ilvl w:val="0"/>
                <w:numId w:val="22"/>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A notice of arrangement for the distribution of electricity from Endeavour Energy to service the approved development.</w:t>
            </w:r>
          </w:p>
          <w:p w14:paraId="007279F1" w14:textId="77777777" w:rsidR="00084AD9" w:rsidRPr="00251151" w:rsidRDefault="00084AD9" w:rsidP="00251151">
            <w:pPr>
              <w:numPr>
                <w:ilvl w:val="0"/>
                <w:numId w:val="22"/>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A section 73 compliance certificate from Sydney Water demonstrating that satisfactory arrangements have been made to service the approved development</w:t>
            </w:r>
          </w:p>
        </w:tc>
      </w:tr>
      <w:tr w:rsidR="00FE472C" w14:paraId="4FB69846"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B54FD6"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6CC4A9E5" w14:textId="77777777" w:rsidR="00084AD9" w:rsidRPr="00251151" w:rsidRDefault="00084AD9" w:rsidP="00251151">
            <w:pPr>
              <w:spacing w:after="0"/>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energy, </w:t>
            </w:r>
            <w:proofErr w:type="gramStart"/>
            <w:r w:rsidRPr="00251151">
              <w:rPr>
                <w:rFonts w:ascii="Arial" w:eastAsia="Times New Roman" w:hAnsi="Arial" w:cs="Arial"/>
                <w:sz w:val="24"/>
                <w:szCs w:val="24"/>
              </w:rPr>
              <w:t>water</w:t>
            </w:r>
            <w:proofErr w:type="gramEnd"/>
            <w:r w:rsidRPr="00251151">
              <w:rPr>
                <w:rFonts w:ascii="Arial" w:eastAsia="Times New Roman" w:hAnsi="Arial" w:cs="Arial"/>
                <w:sz w:val="24"/>
                <w:szCs w:val="24"/>
              </w:rPr>
              <w:t xml:space="preserve"> and wastewater services are provided for the development </w:t>
            </w:r>
          </w:p>
        </w:tc>
      </w:tr>
      <w:tr w:rsidR="00FE472C" w14:paraId="74ED2BF3"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AFC866E"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56</w:t>
            </w:r>
          </w:p>
        </w:tc>
        <w:tc>
          <w:tcPr>
            <w:tcW w:w="4737" w:type="pct"/>
            <w:tcBorders>
              <w:top w:val="single" w:sz="6" w:space="0" w:color="000000"/>
              <w:left w:val="single" w:sz="6" w:space="0" w:color="000000"/>
              <w:bottom w:val="single" w:sz="6" w:space="0" w:color="000000"/>
              <w:right w:val="single" w:sz="6" w:space="0" w:color="000000"/>
            </w:tcBorders>
            <w:hideMark/>
          </w:tcPr>
          <w:p w14:paraId="34BDEB00" w14:textId="77777777" w:rsidR="00084AD9" w:rsidRPr="00251151" w:rsidRDefault="00084AD9" w:rsidP="00251151">
            <w:pPr>
              <w:jc w:val="both"/>
              <w:divId w:val="215820080"/>
              <w:rPr>
                <w:rFonts w:ascii="Arial" w:eastAsia="Times New Roman" w:hAnsi="Arial" w:cs="Arial"/>
                <w:b/>
                <w:bCs/>
                <w:sz w:val="24"/>
                <w:szCs w:val="24"/>
              </w:rPr>
            </w:pPr>
            <w:r w:rsidRPr="00251151">
              <w:rPr>
                <w:rFonts w:ascii="Arial" w:eastAsia="Times New Roman" w:hAnsi="Arial" w:cs="Arial"/>
                <w:b/>
                <w:bCs/>
                <w:sz w:val="24"/>
                <w:szCs w:val="24"/>
              </w:rPr>
              <w:t xml:space="preserve">A. Survey certificate </w:t>
            </w:r>
          </w:p>
        </w:tc>
      </w:tr>
      <w:tr w:rsidR="00FE472C" w14:paraId="292C2CAB"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BBF805"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B26C3A3"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Before the issue of an occupation certificate, a survey certificate must be prepared by a registered surveyor and demonstrate, to the principal certifier's satisfaction, that the siting of the building(s) complies with the approved plans and this development consent.  </w:t>
            </w:r>
          </w:p>
        </w:tc>
      </w:tr>
      <w:tr w:rsidR="00FE472C" w14:paraId="0C2FD96B"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BA578B"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6DBD248B"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the building(s) </w:t>
            </w:r>
            <w:proofErr w:type="gramStart"/>
            <w:r w:rsidRPr="00251151">
              <w:rPr>
                <w:rFonts w:ascii="Arial" w:eastAsia="Times New Roman" w:hAnsi="Arial" w:cs="Arial"/>
                <w:sz w:val="24"/>
                <w:szCs w:val="24"/>
              </w:rPr>
              <w:t>are</w:t>
            </w:r>
            <w:proofErr w:type="gramEnd"/>
            <w:r w:rsidRPr="00251151">
              <w:rPr>
                <w:rFonts w:ascii="Arial" w:eastAsia="Times New Roman" w:hAnsi="Arial" w:cs="Arial"/>
                <w:sz w:val="24"/>
                <w:szCs w:val="24"/>
              </w:rPr>
              <w:t xml:space="preserve"> sited in accordance with the approved plans and this development consent </w:t>
            </w:r>
          </w:p>
        </w:tc>
      </w:tr>
      <w:tr w:rsidR="00FE472C" w14:paraId="7DE81F9E"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2B48729"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57</w:t>
            </w:r>
          </w:p>
        </w:tc>
        <w:tc>
          <w:tcPr>
            <w:tcW w:w="4737" w:type="pct"/>
            <w:tcBorders>
              <w:top w:val="single" w:sz="6" w:space="0" w:color="000000"/>
              <w:left w:val="single" w:sz="6" w:space="0" w:color="000000"/>
              <w:bottom w:val="single" w:sz="6" w:space="0" w:color="000000"/>
              <w:right w:val="single" w:sz="6" w:space="0" w:color="000000"/>
            </w:tcBorders>
            <w:hideMark/>
          </w:tcPr>
          <w:p w14:paraId="02B1E699" w14:textId="77777777" w:rsidR="00084AD9" w:rsidRPr="00251151" w:rsidRDefault="00084AD9" w:rsidP="00251151">
            <w:pPr>
              <w:jc w:val="both"/>
              <w:divId w:val="34084096"/>
              <w:rPr>
                <w:rFonts w:ascii="Arial" w:eastAsia="Times New Roman" w:hAnsi="Arial" w:cs="Arial"/>
                <w:b/>
                <w:bCs/>
                <w:sz w:val="24"/>
                <w:szCs w:val="24"/>
              </w:rPr>
            </w:pPr>
            <w:r w:rsidRPr="00251151">
              <w:rPr>
                <w:rFonts w:ascii="Arial" w:eastAsia="Times New Roman" w:hAnsi="Arial" w:cs="Arial"/>
                <w:b/>
                <w:bCs/>
                <w:sz w:val="24"/>
                <w:szCs w:val="24"/>
              </w:rPr>
              <w:t xml:space="preserve">E. Verge Reconstruction </w:t>
            </w:r>
          </w:p>
        </w:tc>
      </w:tr>
      <w:tr w:rsidR="00FE472C" w14:paraId="09E3AD4B"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11FEC4"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6677441"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Before the issue of an occupation certificate, the unpaved road verges directly adjoining the property must be reconstructed with grass species to match the adjoining road verge section. </w:t>
            </w:r>
          </w:p>
        </w:tc>
      </w:tr>
      <w:tr w:rsidR="00FE472C" w14:paraId="73574E8A"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7BDB40"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B2F2D56" w14:textId="3EC64DCF" w:rsid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road verges are reconstructed with grass following building </w:t>
            </w:r>
            <w:proofErr w:type="gramStart"/>
            <w:r w:rsidRPr="00251151">
              <w:rPr>
                <w:rFonts w:ascii="Arial" w:eastAsia="Times New Roman" w:hAnsi="Arial" w:cs="Arial"/>
                <w:sz w:val="24"/>
                <w:szCs w:val="24"/>
              </w:rPr>
              <w:t>works</w:t>
            </w:r>
            <w:proofErr w:type="gramEnd"/>
            <w:r w:rsidRPr="00251151">
              <w:rPr>
                <w:rFonts w:ascii="Arial" w:eastAsia="Times New Roman" w:hAnsi="Arial" w:cs="Arial"/>
                <w:sz w:val="24"/>
                <w:szCs w:val="24"/>
              </w:rPr>
              <w:t xml:space="preserve"> </w:t>
            </w:r>
          </w:p>
          <w:p w14:paraId="7097319D" w14:textId="77777777" w:rsidR="00251151" w:rsidRPr="00251151" w:rsidRDefault="00251151" w:rsidP="00251151">
            <w:pPr>
              <w:jc w:val="both"/>
              <w:rPr>
                <w:rFonts w:ascii="Arial" w:eastAsia="Times New Roman" w:hAnsi="Arial" w:cs="Arial"/>
                <w:sz w:val="24"/>
                <w:szCs w:val="24"/>
              </w:rPr>
            </w:pPr>
          </w:p>
        </w:tc>
      </w:tr>
      <w:tr w:rsidR="00FE472C" w14:paraId="0E9A0339"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76D03BC"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58</w:t>
            </w:r>
          </w:p>
        </w:tc>
        <w:tc>
          <w:tcPr>
            <w:tcW w:w="4737" w:type="pct"/>
            <w:tcBorders>
              <w:top w:val="single" w:sz="6" w:space="0" w:color="000000"/>
              <w:left w:val="single" w:sz="6" w:space="0" w:color="000000"/>
              <w:bottom w:val="single" w:sz="6" w:space="0" w:color="000000"/>
              <w:right w:val="single" w:sz="6" w:space="0" w:color="000000"/>
            </w:tcBorders>
            <w:hideMark/>
          </w:tcPr>
          <w:p w14:paraId="2C352A06" w14:textId="77777777" w:rsidR="00084AD9" w:rsidRPr="00251151" w:rsidRDefault="00084AD9" w:rsidP="00251151">
            <w:pPr>
              <w:jc w:val="both"/>
              <w:divId w:val="486017683"/>
              <w:rPr>
                <w:rFonts w:ascii="Arial" w:eastAsia="Times New Roman" w:hAnsi="Arial" w:cs="Arial"/>
                <w:b/>
                <w:bCs/>
                <w:sz w:val="24"/>
                <w:szCs w:val="24"/>
              </w:rPr>
            </w:pPr>
            <w:proofErr w:type="gramStart"/>
            <w:r w:rsidRPr="00251151">
              <w:rPr>
                <w:rFonts w:ascii="Arial" w:eastAsia="Times New Roman" w:hAnsi="Arial" w:cs="Arial"/>
                <w:b/>
                <w:bCs/>
                <w:sz w:val="24"/>
                <w:szCs w:val="24"/>
              </w:rPr>
              <w:t>J. Existing street</w:t>
            </w:r>
            <w:proofErr w:type="gramEnd"/>
            <w:r w:rsidRPr="00251151">
              <w:rPr>
                <w:rFonts w:ascii="Arial" w:eastAsia="Times New Roman" w:hAnsi="Arial" w:cs="Arial"/>
                <w:b/>
                <w:bCs/>
                <w:sz w:val="24"/>
                <w:szCs w:val="24"/>
              </w:rPr>
              <w:t xml:space="preserve"> trees inspection </w:t>
            </w:r>
          </w:p>
        </w:tc>
      </w:tr>
      <w:tr w:rsidR="00FE472C" w14:paraId="0BA730F2"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7A496B"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F5F720C"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Before the issue of an occupation certificate, all existing street trees along all public roads adjoining the site must be inspected by Council. Any damage to these existing street trees must be rectified to the satisfaction of Council.  </w:t>
            </w:r>
          </w:p>
        </w:tc>
      </w:tr>
      <w:tr w:rsidR="00FE472C" w14:paraId="74664D34"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0D6DB0"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9C33AB2" w14:textId="7BBFEA7C" w:rsidR="00084AD9"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existing street trees are inspected for damage and rectified where </w:t>
            </w:r>
            <w:proofErr w:type="gramStart"/>
            <w:r w:rsidRPr="00251151">
              <w:rPr>
                <w:rFonts w:ascii="Arial" w:eastAsia="Times New Roman" w:hAnsi="Arial" w:cs="Arial"/>
                <w:sz w:val="24"/>
                <w:szCs w:val="24"/>
              </w:rPr>
              <w:t>required</w:t>
            </w:r>
            <w:proofErr w:type="gramEnd"/>
            <w:r w:rsidRPr="00251151">
              <w:rPr>
                <w:rFonts w:ascii="Arial" w:eastAsia="Times New Roman" w:hAnsi="Arial" w:cs="Arial"/>
                <w:sz w:val="24"/>
                <w:szCs w:val="24"/>
              </w:rPr>
              <w:t xml:space="preserve"> </w:t>
            </w:r>
          </w:p>
          <w:p w14:paraId="2635AE23" w14:textId="77777777" w:rsidR="00084AD9" w:rsidRPr="00251151" w:rsidRDefault="00084AD9" w:rsidP="00251151">
            <w:pPr>
              <w:jc w:val="both"/>
              <w:rPr>
                <w:rFonts w:ascii="Arial" w:eastAsia="Times New Roman" w:hAnsi="Arial" w:cs="Arial"/>
                <w:sz w:val="24"/>
                <w:szCs w:val="24"/>
              </w:rPr>
            </w:pPr>
          </w:p>
        </w:tc>
      </w:tr>
      <w:tr w:rsidR="00FE472C" w:rsidRPr="00251151" w14:paraId="353810BA"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3ACB197"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59</w:t>
            </w:r>
          </w:p>
        </w:tc>
        <w:tc>
          <w:tcPr>
            <w:tcW w:w="4737" w:type="pct"/>
            <w:tcBorders>
              <w:top w:val="single" w:sz="6" w:space="0" w:color="000000"/>
              <w:left w:val="single" w:sz="6" w:space="0" w:color="000000"/>
              <w:bottom w:val="single" w:sz="6" w:space="0" w:color="000000"/>
              <w:right w:val="single" w:sz="6" w:space="0" w:color="000000"/>
            </w:tcBorders>
            <w:hideMark/>
          </w:tcPr>
          <w:p w14:paraId="63259E55" w14:textId="77777777" w:rsidR="00084AD9" w:rsidRPr="00251151" w:rsidRDefault="00084AD9" w:rsidP="00251151">
            <w:pPr>
              <w:jc w:val="both"/>
              <w:divId w:val="941454433"/>
              <w:rPr>
                <w:rFonts w:ascii="Arial" w:eastAsia="Times New Roman" w:hAnsi="Arial" w:cs="Arial"/>
                <w:b/>
                <w:bCs/>
                <w:sz w:val="24"/>
                <w:szCs w:val="24"/>
              </w:rPr>
            </w:pPr>
            <w:r w:rsidRPr="00251151">
              <w:rPr>
                <w:rFonts w:ascii="Arial" w:eastAsia="Times New Roman" w:hAnsi="Arial" w:cs="Arial"/>
                <w:b/>
                <w:bCs/>
                <w:sz w:val="24"/>
                <w:szCs w:val="24"/>
              </w:rPr>
              <w:t xml:space="preserve">J. Landscaping works completion </w:t>
            </w:r>
          </w:p>
        </w:tc>
      </w:tr>
      <w:tr w:rsidR="00FE472C" w:rsidRPr="00251151" w14:paraId="79F49154"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E66DFC"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D164227"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Before the issue of an occupation certificate, </w:t>
            </w:r>
            <w:proofErr w:type="gramStart"/>
            <w:r w:rsidRPr="00251151">
              <w:rPr>
                <w:rFonts w:ascii="Arial" w:eastAsia="Times New Roman" w:hAnsi="Arial" w:cs="Arial"/>
                <w:sz w:val="24"/>
                <w:szCs w:val="24"/>
              </w:rPr>
              <w:t>all of</w:t>
            </w:r>
            <w:proofErr w:type="gramEnd"/>
            <w:r w:rsidRPr="00251151">
              <w:rPr>
                <w:rFonts w:ascii="Arial" w:eastAsia="Times New Roman" w:hAnsi="Arial" w:cs="Arial"/>
                <w:sz w:val="24"/>
                <w:szCs w:val="24"/>
              </w:rPr>
              <w:t xml:space="preserve"> the landscaping works approved by this development consent and the construction certificate must be completed to the satisfaction of the principal certifier. This must include the provision of certification from the supplier of all trees certifying that the trees comply with AS 2303 - Tree Stock for Landscape use.  </w:t>
            </w:r>
          </w:p>
        </w:tc>
      </w:tr>
      <w:tr w:rsidR="00FE472C" w:rsidRPr="00251151" w14:paraId="25E25F33"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784870"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F7FD385"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all approved landscaping works have been completed to an appropriate standard </w:t>
            </w:r>
          </w:p>
        </w:tc>
      </w:tr>
      <w:tr w:rsidR="00FE472C" w:rsidRPr="00251151" w14:paraId="39E9EC31"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86ADEBF"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60</w:t>
            </w:r>
          </w:p>
        </w:tc>
        <w:tc>
          <w:tcPr>
            <w:tcW w:w="4737" w:type="pct"/>
            <w:tcBorders>
              <w:top w:val="single" w:sz="6" w:space="0" w:color="000000"/>
              <w:left w:val="single" w:sz="6" w:space="0" w:color="000000"/>
              <w:bottom w:val="single" w:sz="6" w:space="0" w:color="000000"/>
              <w:right w:val="single" w:sz="6" w:space="0" w:color="000000"/>
            </w:tcBorders>
            <w:hideMark/>
          </w:tcPr>
          <w:p w14:paraId="36F04092" w14:textId="77777777" w:rsidR="00084AD9" w:rsidRPr="00251151" w:rsidRDefault="00084AD9" w:rsidP="00251151">
            <w:pPr>
              <w:jc w:val="both"/>
              <w:divId w:val="1500269393"/>
              <w:rPr>
                <w:rFonts w:ascii="Arial" w:eastAsia="Times New Roman" w:hAnsi="Arial" w:cs="Arial"/>
                <w:b/>
                <w:bCs/>
                <w:sz w:val="24"/>
                <w:szCs w:val="24"/>
              </w:rPr>
            </w:pPr>
            <w:r w:rsidRPr="00251151">
              <w:rPr>
                <w:rFonts w:ascii="Arial" w:eastAsia="Times New Roman" w:hAnsi="Arial" w:cs="Arial"/>
                <w:b/>
                <w:bCs/>
                <w:sz w:val="24"/>
                <w:szCs w:val="24"/>
              </w:rPr>
              <w:t xml:space="preserve">B. Rainwater harvesting and tanks </w:t>
            </w:r>
          </w:p>
        </w:tc>
      </w:tr>
      <w:tr w:rsidR="00FE472C" w:rsidRPr="00251151" w14:paraId="06D939A6"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16F4C2"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1B891F7" w14:textId="77777777" w:rsidR="00084AD9" w:rsidRPr="00251151" w:rsidRDefault="00084AD9" w:rsidP="00251151">
            <w:pPr>
              <w:numPr>
                <w:ilvl w:val="0"/>
                <w:numId w:val="23"/>
              </w:numPr>
              <w:spacing w:before="100" w:beforeAutospacing="1" w:after="100" w:afterAutospacing="1" w:line="240" w:lineRule="auto"/>
              <w:jc w:val="both"/>
              <w:rPr>
                <w:rFonts w:ascii="Arial" w:eastAsia="Times New Roman" w:hAnsi="Arial" w:cs="Arial"/>
                <w:sz w:val="24"/>
                <w:szCs w:val="24"/>
              </w:rPr>
            </w:pPr>
            <w:proofErr w:type="gramStart"/>
            <w:r w:rsidRPr="00251151">
              <w:rPr>
                <w:rFonts w:ascii="Arial" w:eastAsia="Times New Roman" w:hAnsi="Arial" w:cs="Arial"/>
                <w:sz w:val="24"/>
                <w:szCs w:val="24"/>
              </w:rPr>
              <w:t>For the purpose of</w:t>
            </w:r>
            <w:proofErr w:type="gramEnd"/>
            <w:r w:rsidRPr="00251151">
              <w:rPr>
                <w:rFonts w:ascii="Arial" w:eastAsia="Times New Roman" w:hAnsi="Arial" w:cs="Arial"/>
                <w:sz w:val="24"/>
                <w:szCs w:val="24"/>
              </w:rPr>
              <w:t xml:space="preserve"> harvesting rainwater for reuse on site, only rainwater captured from the roof catchment is allowed to be reused to water landscapes (if non-potable water is preferred).</w:t>
            </w:r>
          </w:p>
          <w:p w14:paraId="10C48241" w14:textId="77777777" w:rsidR="00084AD9" w:rsidRPr="00251151" w:rsidRDefault="00084AD9" w:rsidP="00251151">
            <w:pPr>
              <w:numPr>
                <w:ilvl w:val="0"/>
                <w:numId w:val="23"/>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 xml:space="preserve">The proposed use of rainwater must comply fully with “Australian Guidelines for Water Recycling: Managing Health and Environmental Risks (Phase 2) Stormwater Harvesting and Re-use, July 2009”, and </w:t>
            </w:r>
            <w:proofErr w:type="gramStart"/>
            <w:r w:rsidRPr="00251151">
              <w:rPr>
                <w:rFonts w:ascii="Arial" w:eastAsia="Times New Roman" w:hAnsi="Arial" w:cs="Arial"/>
                <w:sz w:val="24"/>
                <w:szCs w:val="24"/>
              </w:rPr>
              <w:t>in particular with</w:t>
            </w:r>
            <w:proofErr w:type="gramEnd"/>
            <w:r w:rsidRPr="00251151">
              <w:rPr>
                <w:rFonts w:ascii="Arial" w:eastAsia="Times New Roman" w:hAnsi="Arial" w:cs="Arial"/>
                <w:sz w:val="24"/>
                <w:szCs w:val="24"/>
              </w:rPr>
              <w:t xml:space="preserve"> “Section 2 – Roofwater Reuse”.</w:t>
            </w:r>
          </w:p>
          <w:p w14:paraId="5DC5C311"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Prior to the issue of an Occupation Certificate, a detailed operation and procedure manual shall be developed and submitted to the principle certifying authority detailing the rainwater harvesting system and identifying specific risk areas and treatments. It is mandatory to address the requirements of “Table 2.1 – Inspection and Maintenance of Roofwater Reuse Systems” of “Section 2 – Application of standard approach” within the “Australian Guidelines for Water Recycling: Managing Health and Environmental Risks  (Phase 2) Stormwater Harvesting and Re-use, July 2009,” that includes identification of who shall carry out inspections and when, details of emergency shutdown procedures, and the conducting of periodic testing to ensure water quality.</w:t>
            </w:r>
          </w:p>
        </w:tc>
      </w:tr>
      <w:tr w:rsidR="00FE472C" w:rsidRPr="00251151" w14:paraId="15F8738F"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8539F2"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80F34C7" w14:textId="58A3DCE8" w:rsid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rainwater harvesting and tanks operate </w:t>
            </w:r>
            <w:proofErr w:type="gramStart"/>
            <w:r w:rsidRPr="00251151">
              <w:rPr>
                <w:rFonts w:ascii="Arial" w:eastAsia="Times New Roman" w:hAnsi="Arial" w:cs="Arial"/>
                <w:sz w:val="24"/>
                <w:szCs w:val="24"/>
              </w:rPr>
              <w:t>safely</w:t>
            </w:r>
            <w:proofErr w:type="gramEnd"/>
            <w:r w:rsidRPr="00251151">
              <w:rPr>
                <w:rFonts w:ascii="Arial" w:eastAsia="Times New Roman" w:hAnsi="Arial" w:cs="Arial"/>
                <w:sz w:val="24"/>
                <w:szCs w:val="24"/>
              </w:rPr>
              <w:t xml:space="preserve"> </w:t>
            </w:r>
          </w:p>
          <w:p w14:paraId="500CCBEF" w14:textId="77777777" w:rsidR="00251151" w:rsidRPr="00251151" w:rsidRDefault="00251151" w:rsidP="00251151">
            <w:pPr>
              <w:jc w:val="both"/>
              <w:rPr>
                <w:rFonts w:ascii="Arial" w:eastAsia="Times New Roman" w:hAnsi="Arial" w:cs="Arial"/>
                <w:sz w:val="24"/>
                <w:szCs w:val="24"/>
              </w:rPr>
            </w:pPr>
          </w:p>
        </w:tc>
      </w:tr>
      <w:tr w:rsidR="00FE472C" w:rsidRPr="00251151" w14:paraId="190B76C3"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775DF5B"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61</w:t>
            </w:r>
          </w:p>
        </w:tc>
        <w:tc>
          <w:tcPr>
            <w:tcW w:w="4737" w:type="pct"/>
            <w:tcBorders>
              <w:top w:val="single" w:sz="6" w:space="0" w:color="000000"/>
              <w:left w:val="single" w:sz="6" w:space="0" w:color="000000"/>
              <w:bottom w:val="single" w:sz="6" w:space="0" w:color="000000"/>
              <w:right w:val="single" w:sz="6" w:space="0" w:color="000000"/>
            </w:tcBorders>
            <w:hideMark/>
          </w:tcPr>
          <w:p w14:paraId="00069EEC" w14:textId="77777777" w:rsidR="00084AD9" w:rsidRPr="00251151" w:rsidRDefault="00084AD9" w:rsidP="00251151">
            <w:pPr>
              <w:jc w:val="both"/>
              <w:divId w:val="681706974"/>
              <w:rPr>
                <w:rFonts w:ascii="Arial" w:eastAsia="Times New Roman" w:hAnsi="Arial" w:cs="Arial"/>
                <w:b/>
                <w:bCs/>
                <w:sz w:val="24"/>
                <w:szCs w:val="24"/>
              </w:rPr>
            </w:pPr>
            <w:r w:rsidRPr="00251151">
              <w:rPr>
                <w:rFonts w:ascii="Arial" w:eastAsia="Times New Roman" w:hAnsi="Arial" w:cs="Arial"/>
                <w:b/>
                <w:bCs/>
                <w:sz w:val="24"/>
                <w:szCs w:val="24"/>
              </w:rPr>
              <w:t xml:space="preserve">A. Acoustic report compliance </w:t>
            </w:r>
          </w:p>
        </w:tc>
      </w:tr>
      <w:tr w:rsidR="00FE472C" w:rsidRPr="00251151" w14:paraId="7B996452"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D7E510"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607B9695"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 xml:space="preserve">Before the issue of an occupation certificate, information must be prepared by a suitably qualified acoustic consultant and demonstrate, to the principal certifier's </w:t>
            </w:r>
            <w:r w:rsidRPr="00251151">
              <w:rPr>
                <w:rFonts w:ascii="Arial" w:hAnsi="Arial" w:cs="Arial"/>
              </w:rPr>
              <w:lastRenderedPageBreak/>
              <w:t xml:space="preserve">satisfaction, that the building(s) </w:t>
            </w:r>
            <w:proofErr w:type="gramStart"/>
            <w:r w:rsidRPr="00251151">
              <w:rPr>
                <w:rFonts w:ascii="Arial" w:hAnsi="Arial" w:cs="Arial"/>
              </w:rPr>
              <w:t>have</w:t>
            </w:r>
            <w:proofErr w:type="gramEnd"/>
            <w:r w:rsidRPr="00251151">
              <w:rPr>
                <w:rFonts w:ascii="Arial" w:hAnsi="Arial" w:cs="Arial"/>
              </w:rPr>
              <w:t xml:space="preserve"> been constructed in accordance with the acoustic report that applies to the lot. </w:t>
            </w:r>
          </w:p>
          <w:p w14:paraId="004CBEDB" w14:textId="77777777" w:rsidR="00084AD9" w:rsidRPr="00251151" w:rsidRDefault="00084AD9" w:rsidP="00251151">
            <w:pPr>
              <w:numPr>
                <w:ilvl w:val="0"/>
                <w:numId w:val="24"/>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LAeq,15min, 58 dB(A) Day period 7.00am – 6.00pm</w:t>
            </w:r>
          </w:p>
          <w:p w14:paraId="1B427A2E" w14:textId="77777777" w:rsidR="00084AD9" w:rsidRPr="00251151" w:rsidRDefault="00084AD9" w:rsidP="00251151">
            <w:pPr>
              <w:numPr>
                <w:ilvl w:val="0"/>
                <w:numId w:val="24"/>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LAeq,15min, 48 dB(A) Evening period 6.00pm to 10.00pm</w:t>
            </w:r>
          </w:p>
          <w:p w14:paraId="6055E70A" w14:textId="77777777" w:rsidR="00084AD9" w:rsidRPr="00251151" w:rsidRDefault="00084AD9" w:rsidP="00251151">
            <w:pPr>
              <w:numPr>
                <w:ilvl w:val="0"/>
                <w:numId w:val="24"/>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LAeq,15 min, 43 dB(A) Night period 10.00pm to 7.00am</w:t>
            </w:r>
          </w:p>
          <w:p w14:paraId="5A8D58ED"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Noise is to be assessed at the property boundary of the nearest existing residential receiver and / or future apartment residential receiver (whichever will be closest).</w:t>
            </w:r>
          </w:p>
        </w:tc>
      </w:tr>
      <w:tr w:rsidR="00FE472C" w14:paraId="19614FF6"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AA9107" w14:textId="77777777" w:rsidR="00084AD9" w:rsidRDefault="00084AD9">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88AA179" w14:textId="77777777" w:rsidR="00084AD9" w:rsidRDefault="00084AD9">
            <w:pPr>
              <w:rPr>
                <w:rFonts w:ascii="Arial" w:eastAsia="Times New Roman" w:hAnsi="Arial" w:cs="Arial"/>
              </w:rPr>
            </w:pPr>
            <w:r w:rsidRPr="00084AD9">
              <w:rPr>
                <w:rFonts w:ascii="Arial" w:eastAsia="Times New Roman" w:hAnsi="Arial" w:cs="Arial"/>
                <w:b/>
                <w:bCs/>
                <w:sz w:val="24"/>
                <w:szCs w:val="24"/>
              </w:rPr>
              <w:t>Condition reason:</w:t>
            </w:r>
            <w:r w:rsidRPr="00084AD9">
              <w:rPr>
                <w:rFonts w:ascii="Arial" w:eastAsia="Times New Roman" w:hAnsi="Arial" w:cs="Arial"/>
                <w:sz w:val="24"/>
                <w:szCs w:val="24"/>
              </w:rPr>
              <w:t xml:space="preserve"> To ensure that the building(s) has been constructed to mitigate noise impacts upon future occupants </w:t>
            </w:r>
          </w:p>
        </w:tc>
      </w:tr>
      <w:tr w:rsidR="00FE472C" w14:paraId="16213914"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5456244"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62</w:t>
            </w:r>
          </w:p>
        </w:tc>
        <w:tc>
          <w:tcPr>
            <w:tcW w:w="4737" w:type="pct"/>
            <w:tcBorders>
              <w:top w:val="single" w:sz="6" w:space="0" w:color="000000"/>
              <w:left w:val="single" w:sz="6" w:space="0" w:color="000000"/>
              <w:bottom w:val="single" w:sz="6" w:space="0" w:color="000000"/>
              <w:right w:val="single" w:sz="6" w:space="0" w:color="000000"/>
            </w:tcBorders>
            <w:hideMark/>
          </w:tcPr>
          <w:p w14:paraId="11D792A3" w14:textId="77777777" w:rsidR="00084AD9" w:rsidRPr="00251151" w:rsidRDefault="00084AD9" w:rsidP="00251151">
            <w:pPr>
              <w:jc w:val="both"/>
              <w:divId w:val="1167280365"/>
              <w:rPr>
                <w:rFonts w:ascii="Arial" w:eastAsia="Times New Roman" w:hAnsi="Arial" w:cs="Arial"/>
                <w:b/>
                <w:bCs/>
                <w:sz w:val="24"/>
                <w:szCs w:val="24"/>
              </w:rPr>
            </w:pPr>
            <w:r w:rsidRPr="00251151">
              <w:rPr>
                <w:rFonts w:ascii="Arial" w:eastAsia="Times New Roman" w:hAnsi="Arial" w:cs="Arial"/>
                <w:b/>
                <w:bCs/>
                <w:sz w:val="24"/>
                <w:szCs w:val="24"/>
              </w:rPr>
              <w:t xml:space="preserve">E. Defects and liability bond </w:t>
            </w:r>
          </w:p>
        </w:tc>
      </w:tr>
      <w:tr w:rsidR="00FE472C" w14:paraId="234C7FFE"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978125"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64229DB"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Before the issue of an occupation certificate, a defects and liability bond must be lodged with Council in accordance with Council's Development Infrastructure Bonds Policy. Fees are payable for the lodgement and refund of the bond. Evidence of the bond lodgement must be provided to the principal certifier.  </w:t>
            </w:r>
          </w:p>
        </w:tc>
      </w:tr>
      <w:tr w:rsidR="00FE472C" w14:paraId="51452130"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D6E70C"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76AA4E7"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the cost to rectify defects and liabilities in new public infrastructure works is captured </w:t>
            </w:r>
          </w:p>
        </w:tc>
      </w:tr>
      <w:tr w:rsidR="00FE472C" w14:paraId="44240A45"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416FE3C"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63</w:t>
            </w:r>
          </w:p>
        </w:tc>
        <w:tc>
          <w:tcPr>
            <w:tcW w:w="4737" w:type="pct"/>
            <w:tcBorders>
              <w:top w:val="single" w:sz="6" w:space="0" w:color="000000"/>
              <w:left w:val="single" w:sz="6" w:space="0" w:color="000000"/>
              <w:bottom w:val="single" w:sz="6" w:space="0" w:color="000000"/>
              <w:right w:val="single" w:sz="6" w:space="0" w:color="000000"/>
            </w:tcBorders>
            <w:hideMark/>
          </w:tcPr>
          <w:p w14:paraId="61242ECB" w14:textId="77777777" w:rsidR="00084AD9" w:rsidRPr="00251151" w:rsidRDefault="00084AD9" w:rsidP="00251151">
            <w:pPr>
              <w:jc w:val="both"/>
              <w:divId w:val="1202941804"/>
              <w:rPr>
                <w:rFonts w:ascii="Arial" w:eastAsia="Times New Roman" w:hAnsi="Arial" w:cs="Arial"/>
                <w:b/>
                <w:bCs/>
                <w:sz w:val="24"/>
                <w:szCs w:val="24"/>
              </w:rPr>
            </w:pPr>
            <w:r w:rsidRPr="00251151">
              <w:rPr>
                <w:rFonts w:ascii="Arial" w:eastAsia="Times New Roman" w:hAnsi="Arial" w:cs="Arial"/>
                <w:b/>
                <w:bCs/>
                <w:sz w:val="24"/>
                <w:szCs w:val="24"/>
              </w:rPr>
              <w:t xml:space="preserve">E. Geotechnical certification </w:t>
            </w:r>
          </w:p>
        </w:tc>
      </w:tr>
      <w:tr w:rsidR="00FE472C" w14:paraId="0891982C"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AAE1D1"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327DBD46" w14:textId="0EF14488" w:rsidR="00084AD9" w:rsidRPr="00251151" w:rsidRDefault="00084AD9" w:rsidP="00251151">
            <w:pPr>
              <w:pStyle w:val="NormalWeb"/>
              <w:jc w:val="both"/>
              <w:rPr>
                <w:rFonts w:ascii="Arial" w:eastAsiaTheme="minorEastAsia" w:hAnsi="Arial" w:cs="Arial"/>
              </w:rPr>
            </w:pPr>
            <w:r w:rsidRPr="00251151">
              <w:rPr>
                <w:rFonts w:ascii="Arial" w:hAnsi="Arial" w:cs="Arial"/>
              </w:rPr>
              <w:t>Before the issue of an occupation certificate, certification must be prepared by a suitably qualified geotechnical engineer and demonstrate, to the satisfaction of the principal certifier, that:</w:t>
            </w:r>
          </w:p>
          <w:p w14:paraId="1CD2F27C" w14:textId="77777777" w:rsidR="00084AD9" w:rsidRPr="00251151" w:rsidRDefault="00084AD9" w:rsidP="00251151">
            <w:pPr>
              <w:numPr>
                <w:ilvl w:val="0"/>
                <w:numId w:val="25"/>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All works detailed in any geotechnical report applicable to the site have been undertaken under the engineer's supervision and to the engineer's satisfaction.</w:t>
            </w:r>
          </w:p>
          <w:p w14:paraId="63AD4088" w14:textId="77777777" w:rsidR="00084AD9" w:rsidRPr="00251151" w:rsidRDefault="00084AD9" w:rsidP="00251151">
            <w:pPr>
              <w:numPr>
                <w:ilvl w:val="0"/>
                <w:numId w:val="25"/>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The assumptions relating to the site conditions made in preparation of the geotechnical report were validated during construction.</w:t>
            </w:r>
          </w:p>
        </w:tc>
      </w:tr>
      <w:tr w:rsidR="00FE472C" w14:paraId="2B4BCA1A"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877FA3"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9D8BD95" w14:textId="215EA0E7" w:rsidR="00251151" w:rsidRDefault="00084AD9" w:rsidP="00251151">
            <w:pPr>
              <w:spacing w:after="0"/>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geotechnical works have been complete to appropriate </w:t>
            </w:r>
            <w:proofErr w:type="gramStart"/>
            <w:r w:rsidRPr="00251151">
              <w:rPr>
                <w:rFonts w:ascii="Arial" w:eastAsia="Times New Roman" w:hAnsi="Arial" w:cs="Arial"/>
                <w:sz w:val="24"/>
                <w:szCs w:val="24"/>
              </w:rPr>
              <w:t>standards</w:t>
            </w:r>
            <w:proofErr w:type="gramEnd"/>
            <w:r w:rsidRPr="00251151">
              <w:rPr>
                <w:rFonts w:ascii="Arial" w:eastAsia="Times New Roman" w:hAnsi="Arial" w:cs="Arial"/>
                <w:sz w:val="24"/>
                <w:szCs w:val="24"/>
              </w:rPr>
              <w:t xml:space="preserve"> </w:t>
            </w:r>
          </w:p>
          <w:p w14:paraId="6D387E22" w14:textId="77777777" w:rsidR="00251151" w:rsidRPr="00251151" w:rsidRDefault="00251151" w:rsidP="00251151">
            <w:pPr>
              <w:spacing w:after="0"/>
              <w:jc w:val="both"/>
              <w:rPr>
                <w:rFonts w:ascii="Arial" w:eastAsia="Times New Roman" w:hAnsi="Arial" w:cs="Arial"/>
                <w:sz w:val="24"/>
                <w:szCs w:val="24"/>
              </w:rPr>
            </w:pPr>
          </w:p>
        </w:tc>
      </w:tr>
      <w:tr w:rsidR="00FE472C" w14:paraId="63BCD0CC"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59502B7"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64</w:t>
            </w:r>
          </w:p>
        </w:tc>
        <w:tc>
          <w:tcPr>
            <w:tcW w:w="4737" w:type="pct"/>
            <w:tcBorders>
              <w:top w:val="single" w:sz="6" w:space="0" w:color="000000"/>
              <w:left w:val="single" w:sz="6" w:space="0" w:color="000000"/>
              <w:bottom w:val="single" w:sz="6" w:space="0" w:color="000000"/>
              <w:right w:val="single" w:sz="6" w:space="0" w:color="000000"/>
            </w:tcBorders>
            <w:hideMark/>
          </w:tcPr>
          <w:p w14:paraId="1095F3F6" w14:textId="77777777" w:rsidR="00084AD9" w:rsidRPr="00251151" w:rsidRDefault="00084AD9" w:rsidP="00251151">
            <w:pPr>
              <w:jc w:val="both"/>
              <w:divId w:val="228930324"/>
              <w:rPr>
                <w:rFonts w:ascii="Arial" w:eastAsia="Times New Roman" w:hAnsi="Arial" w:cs="Arial"/>
                <w:b/>
                <w:bCs/>
                <w:sz w:val="24"/>
                <w:szCs w:val="24"/>
              </w:rPr>
            </w:pPr>
            <w:r w:rsidRPr="00251151">
              <w:rPr>
                <w:rFonts w:ascii="Arial" w:eastAsia="Times New Roman" w:hAnsi="Arial" w:cs="Arial"/>
                <w:b/>
                <w:bCs/>
                <w:sz w:val="24"/>
                <w:szCs w:val="24"/>
              </w:rPr>
              <w:t xml:space="preserve">E. Water management facilities positive covenant </w:t>
            </w:r>
          </w:p>
        </w:tc>
      </w:tr>
      <w:tr w:rsidR="00FE472C" w14:paraId="170EE475"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A3174C"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2280BFC3" w14:textId="3758CCF4" w:rsidR="00084AD9" w:rsidRPr="00251151" w:rsidRDefault="00084AD9" w:rsidP="00251151">
            <w:pPr>
              <w:pStyle w:val="NormalWeb"/>
              <w:jc w:val="both"/>
              <w:rPr>
                <w:rFonts w:ascii="Arial" w:eastAsiaTheme="minorEastAsia" w:hAnsi="Arial" w:cs="Arial"/>
              </w:rPr>
            </w:pPr>
            <w:r w:rsidRPr="00251151">
              <w:rPr>
                <w:rFonts w:ascii="Arial" w:hAnsi="Arial" w:cs="Arial"/>
              </w:rPr>
              <w:t>Before the issue of an occupation certificate, evidence must be provided and demonstrate, to the principal certifier's satisfaction, that a positive covenant has been registered with NSW Land Registry Services. The positive covenant must be created under Section 88E of the </w:t>
            </w:r>
            <w:r w:rsidRPr="00251151">
              <w:rPr>
                <w:rStyle w:val="Emphasis"/>
                <w:rFonts w:ascii="Arial" w:hAnsi="Arial" w:cs="Arial"/>
              </w:rPr>
              <w:t>Conveyancing Act 1919 </w:t>
            </w:r>
            <w:r w:rsidRPr="00251151">
              <w:rPr>
                <w:rFonts w:ascii="Arial" w:hAnsi="Arial" w:cs="Arial"/>
              </w:rPr>
              <w:t>and burden the property owner with a requirement to maintain any on-site detention, on-site retention/re-</w:t>
            </w:r>
            <w:proofErr w:type="gramStart"/>
            <w:r w:rsidRPr="00251151">
              <w:rPr>
                <w:rFonts w:ascii="Arial" w:hAnsi="Arial" w:cs="Arial"/>
              </w:rPr>
              <w:t>use</w:t>
            </w:r>
            <w:proofErr w:type="gramEnd"/>
            <w:r w:rsidRPr="00251151">
              <w:rPr>
                <w:rFonts w:ascii="Arial" w:hAnsi="Arial" w:cs="Arial"/>
              </w:rPr>
              <w:t xml:space="preserve"> and water quality facilities on the property.</w:t>
            </w:r>
            <w:r w:rsidRPr="00251151">
              <w:rPr>
                <w:rFonts w:ascii="Arial" w:hAnsi="Arial" w:cs="Arial"/>
              </w:rPr>
              <w:br/>
            </w:r>
            <w:r w:rsidRPr="00251151">
              <w:rPr>
                <w:rFonts w:ascii="Arial" w:hAnsi="Arial" w:cs="Arial"/>
              </w:rPr>
              <w:lastRenderedPageBreak/>
              <w:br/>
              <w:t xml:space="preserve">The terms of the positive covenant must include the following: </w:t>
            </w:r>
          </w:p>
          <w:p w14:paraId="4049595B" w14:textId="77777777" w:rsidR="00084AD9" w:rsidRPr="00251151" w:rsidRDefault="00084AD9" w:rsidP="00251151">
            <w:pPr>
              <w:numPr>
                <w:ilvl w:val="0"/>
                <w:numId w:val="26"/>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The property owner is responsible for maintaining and keeping clear all pits, pipelines, trench barriers and other structures.</w:t>
            </w:r>
          </w:p>
          <w:p w14:paraId="58F5D6C4" w14:textId="77777777" w:rsidR="00084AD9" w:rsidRPr="00251151" w:rsidRDefault="00084AD9" w:rsidP="00251151">
            <w:pPr>
              <w:numPr>
                <w:ilvl w:val="0"/>
                <w:numId w:val="26"/>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The property owner will have the facilities inspected by a competent person on a schedule mandated by the facilities' design specifications.</w:t>
            </w:r>
          </w:p>
          <w:p w14:paraId="6A3D0DD1" w14:textId="77777777" w:rsidR="00084AD9" w:rsidRPr="00251151" w:rsidRDefault="00084AD9" w:rsidP="00251151">
            <w:pPr>
              <w:numPr>
                <w:ilvl w:val="0"/>
                <w:numId w:val="26"/>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Council will have the right to enter the site at all reasonable times to inspect, construct, install, clean, repair and maintain in good working order the facilities.</w:t>
            </w:r>
          </w:p>
          <w:p w14:paraId="43480B5A" w14:textId="77777777" w:rsidR="00084AD9" w:rsidRPr="00251151" w:rsidRDefault="00084AD9" w:rsidP="00251151">
            <w:pPr>
              <w:numPr>
                <w:ilvl w:val="0"/>
                <w:numId w:val="26"/>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Council will have the right to recover as a liquidated debt the cost of any remedial work from the property owner upon demand.</w:t>
            </w:r>
          </w:p>
          <w:p w14:paraId="3DE86246" w14:textId="77777777" w:rsidR="00084AD9" w:rsidRPr="00251151" w:rsidRDefault="00084AD9" w:rsidP="00251151">
            <w:pPr>
              <w:numPr>
                <w:ilvl w:val="0"/>
                <w:numId w:val="26"/>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The property owner will indemnify Council and all adjoining property owners against damage to their properties arising from the failure of any component of the facilities or the failure to clean, maintain and repair the facilities.</w:t>
            </w:r>
          </w:p>
        </w:tc>
      </w:tr>
      <w:tr w:rsidR="00FE472C" w14:paraId="59DB4746"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5F2BDB"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2B2231BF" w14:textId="77777777" w:rsidR="00084AD9" w:rsidRPr="00251151" w:rsidRDefault="00084AD9" w:rsidP="00251151">
            <w:pPr>
              <w:spacing w:after="0"/>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provide a legal mechanism for the long-term maintenance of water management facilities </w:t>
            </w:r>
          </w:p>
        </w:tc>
      </w:tr>
      <w:tr w:rsidR="00FE472C" w14:paraId="2E4D4D93"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C4A2EEE"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65</w:t>
            </w:r>
          </w:p>
        </w:tc>
        <w:tc>
          <w:tcPr>
            <w:tcW w:w="4737" w:type="pct"/>
            <w:tcBorders>
              <w:top w:val="single" w:sz="6" w:space="0" w:color="000000"/>
              <w:left w:val="single" w:sz="6" w:space="0" w:color="000000"/>
              <w:bottom w:val="single" w:sz="6" w:space="0" w:color="000000"/>
              <w:right w:val="single" w:sz="6" w:space="0" w:color="000000"/>
            </w:tcBorders>
            <w:hideMark/>
          </w:tcPr>
          <w:p w14:paraId="54F74CE2" w14:textId="77777777" w:rsidR="00084AD9" w:rsidRPr="00251151" w:rsidRDefault="00084AD9" w:rsidP="00251151">
            <w:pPr>
              <w:jc w:val="both"/>
              <w:divId w:val="1645433125"/>
              <w:rPr>
                <w:rFonts w:ascii="Arial" w:eastAsia="Times New Roman" w:hAnsi="Arial" w:cs="Arial"/>
                <w:b/>
                <w:bCs/>
                <w:sz w:val="24"/>
                <w:szCs w:val="24"/>
              </w:rPr>
            </w:pPr>
            <w:r w:rsidRPr="00251151">
              <w:rPr>
                <w:rFonts w:ascii="Arial" w:eastAsia="Times New Roman" w:hAnsi="Arial" w:cs="Arial"/>
                <w:b/>
                <w:bCs/>
                <w:sz w:val="24"/>
                <w:szCs w:val="24"/>
              </w:rPr>
              <w:t xml:space="preserve">E. Works as executed plans </w:t>
            </w:r>
          </w:p>
        </w:tc>
      </w:tr>
      <w:tr w:rsidR="00FE472C" w14:paraId="6A9BB90C"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A5C137"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FF23963" w14:textId="77777777" w:rsidR="00084AD9" w:rsidRPr="003A41E7" w:rsidRDefault="00084AD9" w:rsidP="00251151">
            <w:pPr>
              <w:pStyle w:val="NormalWeb"/>
              <w:jc w:val="both"/>
              <w:rPr>
                <w:rFonts w:ascii="Arial" w:eastAsiaTheme="minorEastAsia" w:hAnsi="Arial" w:cs="Arial"/>
              </w:rPr>
            </w:pPr>
            <w:r w:rsidRPr="003A41E7">
              <w:rPr>
                <w:rFonts w:ascii="Arial" w:hAnsi="Arial" w:cs="Arial"/>
              </w:rPr>
              <w:t>Before the issue of an occupation certificate, works as executed plans in accordance with Council's engineering specifications must be prepared by a suitably qualified person and demonstrate, to the principal certifier's satisfaction, the following requirements:</w:t>
            </w:r>
          </w:p>
          <w:p w14:paraId="0A908613" w14:textId="77777777" w:rsidR="00084AD9" w:rsidRPr="003A41E7" w:rsidRDefault="00084AD9" w:rsidP="00251151">
            <w:pPr>
              <w:numPr>
                <w:ilvl w:val="0"/>
                <w:numId w:val="27"/>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 xml:space="preserve">Digital data must be in AutoCAD .dwg or .dxf format and the data projection coordinate must be in GDA94 / </w:t>
            </w:r>
            <w:proofErr w:type="gramStart"/>
            <w:r w:rsidRPr="003A41E7">
              <w:rPr>
                <w:rFonts w:ascii="Arial" w:eastAsia="Times New Roman" w:hAnsi="Arial" w:cs="Arial"/>
                <w:sz w:val="24"/>
                <w:szCs w:val="24"/>
              </w:rPr>
              <w:t>MGA  Zone</w:t>
            </w:r>
            <w:proofErr w:type="gramEnd"/>
            <w:r w:rsidRPr="003A41E7">
              <w:rPr>
                <w:rFonts w:ascii="Arial" w:eastAsia="Times New Roman" w:hAnsi="Arial" w:cs="Arial"/>
                <w:sz w:val="24"/>
                <w:szCs w:val="24"/>
              </w:rPr>
              <w:t xml:space="preserve"> 56.</w:t>
            </w:r>
          </w:p>
          <w:p w14:paraId="65744B29" w14:textId="77777777" w:rsidR="00084AD9" w:rsidRPr="003A41E7" w:rsidRDefault="00084AD9" w:rsidP="00251151">
            <w:pPr>
              <w:numPr>
                <w:ilvl w:val="0"/>
                <w:numId w:val="27"/>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 xml:space="preserve">Verify that any water management basins have been completed in accordance with the approved plans and provide the following details: </w:t>
            </w:r>
          </w:p>
          <w:p w14:paraId="39744FF1" w14:textId="77777777" w:rsidR="00084AD9" w:rsidRPr="003A41E7" w:rsidRDefault="00084AD9" w:rsidP="00251151">
            <w:pPr>
              <w:numPr>
                <w:ilvl w:val="1"/>
                <w:numId w:val="27"/>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Levels and dimensions to verify the storage volume of any water management facilities.</w:t>
            </w:r>
          </w:p>
          <w:p w14:paraId="3E2BA78B" w14:textId="77777777" w:rsidR="00084AD9" w:rsidRPr="003A41E7" w:rsidRDefault="00084AD9" w:rsidP="00251151">
            <w:pPr>
              <w:numPr>
                <w:ilvl w:val="1"/>
                <w:numId w:val="27"/>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 xml:space="preserve">Levels and other relevant dimensions of: </w:t>
            </w:r>
          </w:p>
          <w:p w14:paraId="2BC754EA" w14:textId="77777777" w:rsidR="00084AD9" w:rsidRPr="003A41E7" w:rsidRDefault="00084AD9" w:rsidP="00251151">
            <w:pPr>
              <w:numPr>
                <w:ilvl w:val="2"/>
                <w:numId w:val="27"/>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Internal drainage pipes.</w:t>
            </w:r>
          </w:p>
          <w:p w14:paraId="1911718C" w14:textId="77777777" w:rsidR="00084AD9" w:rsidRPr="003A41E7" w:rsidRDefault="00084AD9" w:rsidP="00251151">
            <w:pPr>
              <w:numPr>
                <w:ilvl w:val="2"/>
                <w:numId w:val="27"/>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Orifice plates.</w:t>
            </w:r>
          </w:p>
          <w:p w14:paraId="4D3DC7D9" w14:textId="77777777" w:rsidR="00084AD9" w:rsidRPr="003A41E7" w:rsidRDefault="00084AD9" w:rsidP="00251151">
            <w:pPr>
              <w:numPr>
                <w:ilvl w:val="2"/>
                <w:numId w:val="27"/>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Outlet control devices and pits.</w:t>
            </w:r>
          </w:p>
          <w:p w14:paraId="5628AE51" w14:textId="77777777" w:rsidR="00084AD9" w:rsidRPr="003A41E7" w:rsidRDefault="00084AD9" w:rsidP="00251151">
            <w:pPr>
              <w:numPr>
                <w:ilvl w:val="2"/>
                <w:numId w:val="27"/>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Weirs (including widths).</w:t>
            </w:r>
          </w:p>
          <w:p w14:paraId="71B43523" w14:textId="77777777" w:rsidR="00084AD9" w:rsidRPr="003A41E7" w:rsidRDefault="00084AD9" w:rsidP="00251151">
            <w:pPr>
              <w:numPr>
                <w:ilvl w:val="1"/>
                <w:numId w:val="27"/>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Verification that the orifice plates have been fitted and the diameter of the fitted plates.</w:t>
            </w:r>
          </w:p>
          <w:p w14:paraId="29676625" w14:textId="77777777" w:rsidR="00084AD9" w:rsidRPr="003A41E7" w:rsidRDefault="00084AD9" w:rsidP="00251151">
            <w:pPr>
              <w:numPr>
                <w:ilvl w:val="1"/>
                <w:numId w:val="27"/>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Verification that trash screens are installed.</w:t>
            </w:r>
          </w:p>
          <w:p w14:paraId="285BF391" w14:textId="245B8BC0" w:rsidR="00084AD9" w:rsidRPr="003A41E7" w:rsidRDefault="00084AD9" w:rsidP="00251151">
            <w:pPr>
              <w:numPr>
                <w:ilvl w:val="0"/>
                <w:numId w:val="27"/>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 xml:space="preserve">Where the site is flood affected, the plans must clearly delineate the extent of the flood planning levels. The plan must clearly delineate the extent and location of the 5% annual exceedance probability (AEP), the 1% AEP, the probable maximum </w:t>
            </w:r>
            <w:proofErr w:type="gramStart"/>
            <w:r w:rsidRPr="003A41E7">
              <w:rPr>
                <w:rFonts w:ascii="Arial" w:eastAsia="Times New Roman" w:hAnsi="Arial" w:cs="Arial"/>
                <w:sz w:val="24"/>
                <w:szCs w:val="24"/>
              </w:rPr>
              <w:t>flood</w:t>
            </w:r>
            <w:proofErr w:type="gramEnd"/>
            <w:r w:rsidRPr="003A41E7">
              <w:rPr>
                <w:rFonts w:ascii="Arial" w:eastAsia="Times New Roman" w:hAnsi="Arial" w:cs="Arial"/>
                <w:sz w:val="24"/>
                <w:szCs w:val="24"/>
              </w:rPr>
              <w:t xml:space="preserve"> and the flood planning level (FPL) lines and clearly </w:t>
            </w:r>
            <w:r w:rsidRPr="003A41E7">
              <w:rPr>
                <w:rFonts w:ascii="Arial" w:eastAsia="Times New Roman" w:hAnsi="Arial" w:cs="Arial"/>
                <w:sz w:val="24"/>
                <w:szCs w:val="24"/>
              </w:rPr>
              <w:lastRenderedPageBreak/>
              <w:t>label them as such. The FPL is defined in Council's Flood Risk Management Policy.</w:t>
            </w:r>
          </w:p>
        </w:tc>
      </w:tr>
      <w:tr w:rsidR="00FE472C" w14:paraId="5F6387FB"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16E41D" w14:textId="77777777" w:rsidR="00084AD9" w:rsidRDefault="00084AD9">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503A15CF" w14:textId="77777777" w:rsidR="00084AD9" w:rsidRPr="003A41E7" w:rsidRDefault="00084AD9">
            <w:pPr>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that the completed works are recorded </w:t>
            </w:r>
          </w:p>
        </w:tc>
      </w:tr>
      <w:tr w:rsidR="00FE472C" w14:paraId="4CFDC14A"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864839A"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66</w:t>
            </w:r>
          </w:p>
        </w:tc>
        <w:tc>
          <w:tcPr>
            <w:tcW w:w="4737" w:type="pct"/>
            <w:tcBorders>
              <w:top w:val="single" w:sz="6" w:space="0" w:color="000000"/>
              <w:left w:val="single" w:sz="6" w:space="0" w:color="000000"/>
              <w:bottom w:val="single" w:sz="6" w:space="0" w:color="000000"/>
              <w:right w:val="single" w:sz="6" w:space="0" w:color="000000"/>
            </w:tcBorders>
            <w:hideMark/>
          </w:tcPr>
          <w:p w14:paraId="13194F24" w14:textId="77777777" w:rsidR="00084AD9" w:rsidRPr="003A41E7" w:rsidRDefault="00084AD9" w:rsidP="00251151">
            <w:pPr>
              <w:jc w:val="both"/>
              <w:divId w:val="1903978664"/>
              <w:rPr>
                <w:rFonts w:ascii="Arial" w:eastAsia="Times New Roman" w:hAnsi="Arial" w:cs="Arial"/>
                <w:b/>
                <w:bCs/>
                <w:sz w:val="24"/>
                <w:szCs w:val="24"/>
              </w:rPr>
            </w:pPr>
            <w:r w:rsidRPr="003A41E7">
              <w:rPr>
                <w:rFonts w:ascii="Arial" w:eastAsia="Times New Roman" w:hAnsi="Arial" w:cs="Arial"/>
                <w:b/>
                <w:bCs/>
                <w:sz w:val="24"/>
                <w:szCs w:val="24"/>
              </w:rPr>
              <w:t xml:space="preserve">S. Private waste collection contract </w:t>
            </w:r>
          </w:p>
        </w:tc>
      </w:tr>
      <w:tr w:rsidR="00FE472C" w14:paraId="485C3998"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ED09FA"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9A48A58" w14:textId="131E2233" w:rsidR="00084AD9" w:rsidRPr="00251151" w:rsidRDefault="00084AD9" w:rsidP="00251151">
            <w:pPr>
              <w:pStyle w:val="NormalWeb"/>
              <w:jc w:val="both"/>
              <w:rPr>
                <w:rFonts w:ascii="Arial" w:eastAsiaTheme="minorEastAsia" w:hAnsi="Arial" w:cs="Arial"/>
              </w:rPr>
            </w:pPr>
            <w:r w:rsidRPr="00251151">
              <w:rPr>
                <w:rFonts w:ascii="Arial" w:hAnsi="Arial" w:cs="Arial"/>
              </w:rPr>
              <w:t xml:space="preserve">Before the issue of an occupation certificate, a private waste collection contract must be entered into for the </w:t>
            </w:r>
            <w:r w:rsidR="00A32EDA" w:rsidRPr="00251151">
              <w:rPr>
                <w:rFonts w:ascii="Arial" w:hAnsi="Arial" w:cs="Arial"/>
              </w:rPr>
              <w:t>collection</w:t>
            </w:r>
            <w:r w:rsidRPr="00251151">
              <w:rPr>
                <w:rFonts w:ascii="Arial" w:hAnsi="Arial" w:cs="Arial"/>
              </w:rPr>
              <w:t xml:space="preserve"> of all waste and </w:t>
            </w:r>
            <w:proofErr w:type="gramStart"/>
            <w:r w:rsidRPr="00251151">
              <w:rPr>
                <w:rFonts w:ascii="Arial" w:hAnsi="Arial" w:cs="Arial"/>
              </w:rPr>
              <w:t>it's</w:t>
            </w:r>
            <w:proofErr w:type="gramEnd"/>
            <w:r w:rsidRPr="00251151">
              <w:rPr>
                <w:rFonts w:ascii="Arial" w:hAnsi="Arial" w:cs="Arial"/>
              </w:rPr>
              <w:t xml:space="preserve"> disposal at a waste facility. Evidence of the contract must be provided to the principal certifier and Council.</w:t>
            </w:r>
          </w:p>
        </w:tc>
      </w:tr>
      <w:tr w:rsidR="00FE472C" w14:paraId="70AA73F3"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1A5E14"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2F97E149"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a formal arrangement is in place for the private collection of waste </w:t>
            </w:r>
          </w:p>
        </w:tc>
      </w:tr>
      <w:tr w:rsidR="00FE472C" w14:paraId="4DE37BC0"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62F2797"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67</w:t>
            </w:r>
          </w:p>
        </w:tc>
        <w:tc>
          <w:tcPr>
            <w:tcW w:w="4737" w:type="pct"/>
            <w:tcBorders>
              <w:top w:val="single" w:sz="6" w:space="0" w:color="000000"/>
              <w:left w:val="single" w:sz="6" w:space="0" w:color="000000"/>
              <w:bottom w:val="single" w:sz="6" w:space="0" w:color="000000"/>
              <w:right w:val="single" w:sz="6" w:space="0" w:color="000000"/>
            </w:tcBorders>
            <w:hideMark/>
          </w:tcPr>
          <w:p w14:paraId="6A0E9E80" w14:textId="77777777" w:rsidR="00084AD9" w:rsidRPr="00251151" w:rsidRDefault="00084AD9" w:rsidP="00251151">
            <w:pPr>
              <w:jc w:val="both"/>
              <w:divId w:val="493961391"/>
              <w:rPr>
                <w:rFonts w:ascii="Arial" w:eastAsia="Times New Roman" w:hAnsi="Arial" w:cs="Arial"/>
                <w:b/>
                <w:bCs/>
                <w:sz w:val="24"/>
                <w:szCs w:val="24"/>
              </w:rPr>
            </w:pPr>
            <w:r w:rsidRPr="00251151">
              <w:rPr>
                <w:rFonts w:ascii="Arial" w:eastAsia="Times New Roman" w:hAnsi="Arial" w:cs="Arial"/>
                <w:b/>
                <w:bCs/>
                <w:sz w:val="24"/>
                <w:szCs w:val="24"/>
              </w:rPr>
              <w:t xml:space="preserve">C. Regulated systems (commissioning) </w:t>
            </w:r>
          </w:p>
        </w:tc>
      </w:tr>
      <w:tr w:rsidR="00FE472C" w14:paraId="4764DA77"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0F5A21"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0701749D" w14:textId="15F325A9"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 xml:space="preserve">Before the issue of an occupation certificate, information must be prepared by a suitably qualified person and demonstrate, to the </w:t>
            </w:r>
            <w:r w:rsidR="00A32EDA" w:rsidRPr="00251151">
              <w:rPr>
                <w:rFonts w:ascii="Arial" w:eastAsia="Times New Roman" w:hAnsi="Arial" w:cs="Arial"/>
                <w:sz w:val="24"/>
                <w:szCs w:val="24"/>
              </w:rPr>
              <w:t>principal</w:t>
            </w:r>
            <w:r w:rsidRPr="00251151">
              <w:rPr>
                <w:rFonts w:ascii="Arial" w:eastAsia="Times New Roman" w:hAnsi="Arial" w:cs="Arial"/>
                <w:sz w:val="24"/>
                <w:szCs w:val="24"/>
              </w:rPr>
              <w:t xml:space="preserve"> certifier's satisfaction, that the installed regulated systems comply with the following requirements: </w:t>
            </w:r>
          </w:p>
          <w:p w14:paraId="5DE36F98" w14:textId="77777777" w:rsidR="00084AD9" w:rsidRPr="00251151" w:rsidRDefault="00084AD9" w:rsidP="00251151">
            <w:pPr>
              <w:numPr>
                <w:ilvl w:val="0"/>
                <w:numId w:val="28"/>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The </w:t>
            </w:r>
            <w:r w:rsidRPr="00251151">
              <w:rPr>
                <w:rStyle w:val="Emphasis"/>
                <w:rFonts w:ascii="Arial" w:eastAsia="Times New Roman" w:hAnsi="Arial" w:cs="Arial"/>
                <w:sz w:val="24"/>
                <w:szCs w:val="24"/>
              </w:rPr>
              <w:t>Public Health Act 2010.</w:t>
            </w:r>
          </w:p>
          <w:p w14:paraId="793CFBC6" w14:textId="77777777" w:rsidR="00084AD9" w:rsidRPr="00251151" w:rsidRDefault="00084AD9" w:rsidP="00251151">
            <w:pPr>
              <w:numPr>
                <w:ilvl w:val="0"/>
                <w:numId w:val="28"/>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The </w:t>
            </w:r>
            <w:r w:rsidRPr="00251151">
              <w:rPr>
                <w:rStyle w:val="Emphasis"/>
                <w:rFonts w:ascii="Arial" w:eastAsia="Times New Roman" w:hAnsi="Arial" w:cs="Arial"/>
                <w:sz w:val="24"/>
                <w:szCs w:val="24"/>
              </w:rPr>
              <w:t>Public Health Regulation 2022.</w:t>
            </w:r>
          </w:p>
          <w:p w14:paraId="3393C7CD" w14:textId="77777777" w:rsidR="00084AD9" w:rsidRPr="00251151" w:rsidRDefault="00084AD9" w:rsidP="00251151">
            <w:pPr>
              <w:numPr>
                <w:ilvl w:val="0"/>
                <w:numId w:val="28"/>
              </w:numPr>
              <w:spacing w:before="100" w:beforeAutospacing="1" w:after="100" w:afterAutospacing="1" w:line="240" w:lineRule="auto"/>
              <w:jc w:val="both"/>
              <w:rPr>
                <w:rFonts w:ascii="Arial" w:eastAsia="Times New Roman" w:hAnsi="Arial" w:cs="Arial"/>
                <w:sz w:val="24"/>
                <w:szCs w:val="24"/>
              </w:rPr>
            </w:pPr>
            <w:r w:rsidRPr="00251151">
              <w:rPr>
                <w:rFonts w:ascii="Arial" w:eastAsia="Times New Roman" w:hAnsi="Arial" w:cs="Arial"/>
                <w:sz w:val="24"/>
                <w:szCs w:val="24"/>
              </w:rPr>
              <w:t>AS 3666 - Air Handling and Water Systems of Buildings.</w:t>
            </w:r>
          </w:p>
        </w:tc>
      </w:tr>
      <w:tr w:rsidR="00FE472C" w14:paraId="33A82676"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1DDCA7"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2BA6A8D8" w14:textId="77777777" w:rsidR="00084AD9" w:rsidRPr="00251151" w:rsidRDefault="00084AD9" w:rsidP="00251151">
            <w:pPr>
              <w:spacing w:after="0"/>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regulated systems are installed in accordance with statutory requirements and industry standards </w:t>
            </w:r>
          </w:p>
        </w:tc>
      </w:tr>
      <w:tr w:rsidR="00FE472C" w14:paraId="4C6A1B9F"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4D84BFE"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68</w:t>
            </w:r>
          </w:p>
        </w:tc>
        <w:tc>
          <w:tcPr>
            <w:tcW w:w="4737" w:type="pct"/>
            <w:tcBorders>
              <w:top w:val="single" w:sz="6" w:space="0" w:color="000000"/>
              <w:left w:val="single" w:sz="6" w:space="0" w:color="000000"/>
              <w:bottom w:val="single" w:sz="6" w:space="0" w:color="000000"/>
              <w:right w:val="single" w:sz="6" w:space="0" w:color="000000"/>
            </w:tcBorders>
            <w:hideMark/>
          </w:tcPr>
          <w:p w14:paraId="08E821EC" w14:textId="77777777" w:rsidR="00084AD9" w:rsidRPr="00251151" w:rsidRDefault="00084AD9" w:rsidP="00251151">
            <w:pPr>
              <w:jc w:val="both"/>
              <w:divId w:val="1827353144"/>
              <w:rPr>
                <w:rFonts w:ascii="Arial" w:eastAsia="Times New Roman" w:hAnsi="Arial" w:cs="Arial"/>
                <w:b/>
                <w:bCs/>
                <w:sz w:val="24"/>
                <w:szCs w:val="24"/>
              </w:rPr>
            </w:pPr>
            <w:r w:rsidRPr="00251151">
              <w:rPr>
                <w:rFonts w:ascii="Arial" w:eastAsia="Times New Roman" w:hAnsi="Arial" w:cs="Arial"/>
                <w:b/>
                <w:bCs/>
                <w:sz w:val="24"/>
                <w:szCs w:val="24"/>
              </w:rPr>
              <w:t xml:space="preserve">A. Installation of warning system </w:t>
            </w:r>
          </w:p>
        </w:tc>
      </w:tr>
      <w:tr w:rsidR="00FE472C" w14:paraId="3C37C6F3"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B28824"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651D9DB3"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The loading dock shall include a flashing light system which is triggered by the opening of the roller door for all vehicles entering and exiting the loading dock which fronts the eastern private road to forewarn pedestrians that the loading dock is in use.</w:t>
            </w:r>
          </w:p>
        </w:tc>
      </w:tr>
      <w:tr w:rsidR="00FE472C" w14:paraId="474AA72B"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D839D6"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CC6652B" w14:textId="02E3BDE8" w:rsidR="00D470C2"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pedestrians are altered of vehicles approaching the loading </w:t>
            </w:r>
            <w:proofErr w:type="gramStart"/>
            <w:r w:rsidRPr="00251151">
              <w:rPr>
                <w:rFonts w:ascii="Arial" w:eastAsia="Times New Roman" w:hAnsi="Arial" w:cs="Arial"/>
                <w:sz w:val="24"/>
                <w:szCs w:val="24"/>
              </w:rPr>
              <w:t>dock</w:t>
            </w:r>
            <w:proofErr w:type="gramEnd"/>
          </w:p>
          <w:p w14:paraId="7C2F8D3F" w14:textId="77777777" w:rsidR="003A41E7" w:rsidRPr="00251151" w:rsidRDefault="003A41E7" w:rsidP="00251151">
            <w:pPr>
              <w:jc w:val="both"/>
              <w:rPr>
                <w:rFonts w:ascii="Arial" w:eastAsia="Times New Roman" w:hAnsi="Arial" w:cs="Arial"/>
                <w:sz w:val="24"/>
                <w:szCs w:val="24"/>
              </w:rPr>
            </w:pPr>
          </w:p>
        </w:tc>
      </w:tr>
      <w:tr w:rsidR="00FE472C" w14:paraId="53D94E24"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5FBEB13"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69</w:t>
            </w:r>
          </w:p>
        </w:tc>
        <w:tc>
          <w:tcPr>
            <w:tcW w:w="4737" w:type="pct"/>
            <w:tcBorders>
              <w:top w:val="single" w:sz="6" w:space="0" w:color="000000"/>
              <w:left w:val="single" w:sz="6" w:space="0" w:color="000000"/>
              <w:bottom w:val="single" w:sz="6" w:space="0" w:color="000000"/>
              <w:right w:val="single" w:sz="6" w:space="0" w:color="000000"/>
            </w:tcBorders>
            <w:hideMark/>
          </w:tcPr>
          <w:p w14:paraId="7C75F231" w14:textId="77777777" w:rsidR="00084AD9" w:rsidRPr="00251151" w:rsidRDefault="00084AD9" w:rsidP="00251151">
            <w:pPr>
              <w:jc w:val="both"/>
              <w:divId w:val="508719067"/>
              <w:rPr>
                <w:rFonts w:ascii="Arial" w:eastAsia="Times New Roman" w:hAnsi="Arial" w:cs="Arial"/>
                <w:b/>
                <w:bCs/>
                <w:sz w:val="24"/>
                <w:szCs w:val="24"/>
              </w:rPr>
            </w:pPr>
            <w:r w:rsidRPr="00251151">
              <w:rPr>
                <w:rFonts w:ascii="Arial" w:eastAsia="Times New Roman" w:hAnsi="Arial" w:cs="Arial"/>
                <w:b/>
                <w:bCs/>
                <w:sz w:val="24"/>
                <w:szCs w:val="24"/>
              </w:rPr>
              <w:t xml:space="preserve">A. Largest vehicle permitted </w:t>
            </w:r>
          </w:p>
        </w:tc>
      </w:tr>
      <w:tr w:rsidR="00FE472C" w14:paraId="2C60785C"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979D29"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D74FED2"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The largest vehicle permitted to enter from the eastern private road is an 8.8m medium rigid vehicle (MRV). Appropriate signage must be installed at the intersection of the private road and the northern local road, which limits the use of the private road to a maximum 8.8m medium rigid vehicle (MRV) only.</w:t>
            </w:r>
          </w:p>
        </w:tc>
      </w:tr>
      <w:tr w:rsidR="00FE472C" w14:paraId="23B82646"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F6327F" w14:textId="77777777" w:rsidR="00084AD9" w:rsidRPr="00251151" w:rsidRDefault="00084AD9" w:rsidP="00251151">
            <w:pPr>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7EFBFA24" w14:textId="77777777" w:rsidR="00084AD9" w:rsidRPr="00251151" w:rsidRDefault="00084AD9" w:rsidP="00251151">
            <w:pPr>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prevent larger vehicles from entering an arrangement that is not designed to accommodate them </w:t>
            </w:r>
          </w:p>
        </w:tc>
      </w:tr>
      <w:tr w:rsidR="00FE472C" w14:paraId="77A371FA"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AA1142F"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70</w:t>
            </w:r>
          </w:p>
        </w:tc>
        <w:tc>
          <w:tcPr>
            <w:tcW w:w="4737" w:type="pct"/>
            <w:tcBorders>
              <w:top w:val="single" w:sz="6" w:space="0" w:color="000000"/>
              <w:left w:val="single" w:sz="6" w:space="0" w:color="000000"/>
              <w:bottom w:val="single" w:sz="6" w:space="0" w:color="000000"/>
              <w:right w:val="single" w:sz="6" w:space="0" w:color="000000"/>
            </w:tcBorders>
            <w:hideMark/>
          </w:tcPr>
          <w:p w14:paraId="4090373A" w14:textId="77777777" w:rsidR="00084AD9" w:rsidRPr="00251151" w:rsidRDefault="00084AD9" w:rsidP="00251151">
            <w:pPr>
              <w:jc w:val="both"/>
              <w:divId w:val="1159930541"/>
              <w:rPr>
                <w:rFonts w:ascii="Arial" w:eastAsia="Times New Roman" w:hAnsi="Arial" w:cs="Arial"/>
                <w:b/>
                <w:bCs/>
                <w:sz w:val="24"/>
                <w:szCs w:val="24"/>
              </w:rPr>
            </w:pPr>
            <w:r w:rsidRPr="00251151">
              <w:rPr>
                <w:rFonts w:ascii="Arial" w:eastAsia="Times New Roman" w:hAnsi="Arial" w:cs="Arial"/>
                <w:b/>
                <w:bCs/>
                <w:sz w:val="24"/>
                <w:szCs w:val="24"/>
              </w:rPr>
              <w:t xml:space="preserve">A. Registration of DA/2023/631/1 </w:t>
            </w:r>
          </w:p>
        </w:tc>
      </w:tr>
      <w:tr w:rsidR="00FE472C" w14:paraId="4ABC8B37"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586FB7"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5FC2AEE6"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Documentary evidence shall be provided to the principal certifier confirming registration of the approved allotments in accordance with DA/2023/631/1 with NSW Land Registry Services.</w:t>
            </w:r>
          </w:p>
        </w:tc>
      </w:tr>
      <w:tr w:rsidR="00FE472C" w14:paraId="1215C2EB"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3598C5"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2932849A"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works and creation of lots relied on by this DA have occurred </w:t>
            </w:r>
          </w:p>
        </w:tc>
      </w:tr>
      <w:tr w:rsidR="00FE472C" w14:paraId="7ED998FC"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7E362F9"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71</w:t>
            </w:r>
          </w:p>
        </w:tc>
        <w:tc>
          <w:tcPr>
            <w:tcW w:w="4737" w:type="pct"/>
            <w:tcBorders>
              <w:top w:val="single" w:sz="6" w:space="0" w:color="000000"/>
              <w:left w:val="single" w:sz="6" w:space="0" w:color="000000"/>
              <w:bottom w:val="single" w:sz="6" w:space="0" w:color="000000"/>
              <w:right w:val="single" w:sz="6" w:space="0" w:color="000000"/>
            </w:tcBorders>
            <w:hideMark/>
          </w:tcPr>
          <w:p w14:paraId="1958CDBD" w14:textId="77777777" w:rsidR="00084AD9" w:rsidRPr="00251151" w:rsidRDefault="00084AD9" w:rsidP="00251151">
            <w:pPr>
              <w:jc w:val="both"/>
              <w:divId w:val="1362053762"/>
              <w:rPr>
                <w:rFonts w:ascii="Arial" w:eastAsia="Times New Roman" w:hAnsi="Arial" w:cs="Arial"/>
                <w:b/>
                <w:bCs/>
                <w:sz w:val="24"/>
                <w:szCs w:val="24"/>
              </w:rPr>
            </w:pPr>
            <w:r w:rsidRPr="00251151">
              <w:rPr>
                <w:rFonts w:ascii="Arial" w:eastAsia="Times New Roman" w:hAnsi="Arial" w:cs="Arial"/>
                <w:b/>
                <w:bCs/>
                <w:sz w:val="24"/>
                <w:szCs w:val="24"/>
              </w:rPr>
              <w:t xml:space="preserve">A. Construction of Road </w:t>
            </w:r>
          </w:p>
        </w:tc>
      </w:tr>
      <w:tr w:rsidR="00FE472C" w14:paraId="1B740530"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CEE6C4"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2877EAB6"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Prior to issue of an Occupation Certificate, all roadworks as approved by development consent DA/2023/631/1 shall be completed.</w:t>
            </w:r>
          </w:p>
        </w:tc>
      </w:tr>
      <w:tr w:rsidR="00FE472C" w14:paraId="206FFF86"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F7B756"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56414139"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that all road works relied on by this DA have occurred. </w:t>
            </w:r>
          </w:p>
        </w:tc>
      </w:tr>
      <w:tr w:rsidR="00FE472C" w14:paraId="76EA2DDB"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3AA8D07"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72</w:t>
            </w:r>
          </w:p>
        </w:tc>
        <w:tc>
          <w:tcPr>
            <w:tcW w:w="4737" w:type="pct"/>
            <w:tcBorders>
              <w:top w:val="single" w:sz="6" w:space="0" w:color="000000"/>
              <w:left w:val="single" w:sz="6" w:space="0" w:color="000000"/>
              <w:bottom w:val="single" w:sz="6" w:space="0" w:color="000000"/>
              <w:right w:val="single" w:sz="6" w:space="0" w:color="000000"/>
            </w:tcBorders>
            <w:hideMark/>
          </w:tcPr>
          <w:p w14:paraId="40F0F4C0" w14:textId="77777777" w:rsidR="00084AD9" w:rsidRPr="00251151" w:rsidRDefault="00084AD9" w:rsidP="00251151">
            <w:pPr>
              <w:jc w:val="both"/>
              <w:divId w:val="211577933"/>
              <w:rPr>
                <w:rFonts w:ascii="Arial" w:eastAsia="Times New Roman" w:hAnsi="Arial" w:cs="Arial"/>
                <w:b/>
                <w:bCs/>
                <w:sz w:val="24"/>
                <w:szCs w:val="24"/>
              </w:rPr>
            </w:pPr>
            <w:r w:rsidRPr="00251151">
              <w:rPr>
                <w:rFonts w:ascii="Arial" w:eastAsia="Times New Roman" w:hAnsi="Arial" w:cs="Arial"/>
                <w:b/>
                <w:bCs/>
                <w:sz w:val="24"/>
                <w:szCs w:val="24"/>
              </w:rPr>
              <w:t xml:space="preserve">A. Photovoltaic Panels </w:t>
            </w:r>
          </w:p>
        </w:tc>
      </w:tr>
      <w:tr w:rsidR="00FE472C" w14:paraId="3A90AABF"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EE2F09"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C8F2525"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A photovoltaic solar system must be installed on the roof of both commercial buildings generally in accordance with the extent and location shown on the approved plans</w:t>
            </w:r>
          </w:p>
        </w:tc>
      </w:tr>
      <w:tr w:rsidR="00FE472C" w14:paraId="238FA533"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F344F7"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41A9A0EE"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the system as shown on approved plans is installed </w:t>
            </w:r>
          </w:p>
        </w:tc>
      </w:tr>
      <w:tr w:rsidR="00FE472C" w14:paraId="6F625B89" w14:textId="77777777" w:rsidTr="00251151">
        <w:trPr>
          <w:divId w:val="1312097149"/>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8C16E17"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sz w:val="24"/>
                <w:szCs w:val="24"/>
              </w:rPr>
              <w:t>73</w:t>
            </w:r>
          </w:p>
        </w:tc>
        <w:tc>
          <w:tcPr>
            <w:tcW w:w="4737" w:type="pct"/>
            <w:tcBorders>
              <w:top w:val="single" w:sz="6" w:space="0" w:color="000000"/>
              <w:left w:val="single" w:sz="6" w:space="0" w:color="000000"/>
              <w:bottom w:val="single" w:sz="6" w:space="0" w:color="000000"/>
              <w:right w:val="single" w:sz="6" w:space="0" w:color="000000"/>
            </w:tcBorders>
            <w:hideMark/>
          </w:tcPr>
          <w:p w14:paraId="0FA95D06" w14:textId="77777777" w:rsidR="00084AD9" w:rsidRPr="00251151" w:rsidRDefault="00084AD9" w:rsidP="00251151">
            <w:pPr>
              <w:jc w:val="both"/>
              <w:divId w:val="1953659069"/>
              <w:rPr>
                <w:rFonts w:ascii="Arial" w:eastAsia="Times New Roman" w:hAnsi="Arial" w:cs="Arial"/>
                <w:b/>
                <w:bCs/>
                <w:sz w:val="24"/>
                <w:szCs w:val="24"/>
              </w:rPr>
            </w:pPr>
            <w:r w:rsidRPr="00251151">
              <w:rPr>
                <w:rFonts w:ascii="Arial" w:eastAsia="Times New Roman" w:hAnsi="Arial" w:cs="Arial"/>
                <w:b/>
                <w:bCs/>
                <w:sz w:val="24"/>
                <w:szCs w:val="24"/>
              </w:rPr>
              <w:t xml:space="preserve">A. Electric vehicle charging </w:t>
            </w:r>
          </w:p>
        </w:tc>
      </w:tr>
      <w:tr w:rsidR="00FE472C" w14:paraId="5755857D"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5E84FE"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6420BF3D" w14:textId="77777777" w:rsidR="00084AD9" w:rsidRPr="00251151" w:rsidRDefault="00084AD9" w:rsidP="00251151">
            <w:pPr>
              <w:pStyle w:val="NormalWeb"/>
              <w:jc w:val="both"/>
              <w:rPr>
                <w:rFonts w:ascii="Arial" w:eastAsiaTheme="minorEastAsia" w:hAnsi="Arial" w:cs="Arial"/>
              </w:rPr>
            </w:pPr>
            <w:r w:rsidRPr="00251151">
              <w:rPr>
                <w:rFonts w:ascii="Arial" w:hAnsi="Arial" w:cs="Arial"/>
              </w:rPr>
              <w:t>Electric vehicle charging stations must be provided for as shown by the approved plans </w:t>
            </w:r>
          </w:p>
        </w:tc>
      </w:tr>
      <w:tr w:rsidR="00FE472C" w14:paraId="77CCB358" w14:textId="77777777" w:rsidTr="00251151">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EEEFB2" w14:textId="77777777" w:rsidR="00084AD9" w:rsidRPr="00251151" w:rsidRDefault="00084AD9" w:rsidP="00251151">
            <w:pPr>
              <w:jc w:val="both"/>
              <w:rPr>
                <w:rFonts w:ascii="Arial" w:eastAsia="Times New Roman" w:hAnsi="Arial" w:cs="Arial"/>
                <w:sz w:val="24"/>
                <w:szCs w:val="24"/>
              </w:rPr>
            </w:pPr>
          </w:p>
        </w:tc>
        <w:tc>
          <w:tcPr>
            <w:tcW w:w="4737" w:type="pct"/>
            <w:tcBorders>
              <w:top w:val="single" w:sz="6" w:space="0" w:color="000000"/>
              <w:left w:val="single" w:sz="6" w:space="0" w:color="000000"/>
              <w:bottom w:val="single" w:sz="6" w:space="0" w:color="000000"/>
              <w:right w:val="single" w:sz="6" w:space="0" w:color="000000"/>
            </w:tcBorders>
            <w:hideMark/>
          </w:tcPr>
          <w:p w14:paraId="176E26A1" w14:textId="77777777" w:rsidR="00084AD9" w:rsidRPr="00251151" w:rsidRDefault="00084AD9" w:rsidP="00251151">
            <w:pPr>
              <w:jc w:val="both"/>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ensure provision is made for electric vehicle charging stations </w:t>
            </w:r>
          </w:p>
        </w:tc>
      </w:tr>
    </w:tbl>
    <w:p w14:paraId="159067F5" w14:textId="77777777" w:rsidR="003A41E7" w:rsidRDefault="003A41E7" w:rsidP="00084AD9">
      <w:pPr>
        <w:divId w:val="1312097149"/>
        <w:rPr>
          <w:rFonts w:ascii="Arial" w:eastAsia="Times New Roman" w:hAnsi="Arial" w:cs="Arial"/>
          <w:b/>
          <w:bCs/>
          <w:sz w:val="26"/>
          <w:szCs w:val="26"/>
        </w:rPr>
      </w:pPr>
    </w:p>
    <w:p w14:paraId="132C0998" w14:textId="792848E4" w:rsidR="00084AD9" w:rsidRPr="00251151" w:rsidRDefault="00084AD9" w:rsidP="00251151">
      <w:pPr>
        <w:jc w:val="center"/>
        <w:divId w:val="1312097149"/>
        <w:rPr>
          <w:rFonts w:ascii="Arial" w:eastAsia="Times New Roman" w:hAnsi="Arial" w:cs="Arial"/>
          <w:b/>
          <w:bCs/>
          <w:sz w:val="26"/>
          <w:szCs w:val="26"/>
        </w:rPr>
      </w:pPr>
      <w:r>
        <w:rPr>
          <w:rFonts w:ascii="Arial" w:eastAsia="Times New Roman" w:hAnsi="Arial" w:cs="Arial"/>
          <w:b/>
          <w:bCs/>
          <w:sz w:val="26"/>
          <w:szCs w:val="26"/>
        </w:rPr>
        <w:t xml:space="preserve">Occupation and ongoing use </w:t>
      </w: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FE472C" w14:paraId="005905AC"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B78CC36" w14:textId="77777777" w:rsidR="00084AD9" w:rsidRPr="00251151" w:rsidRDefault="00084AD9">
            <w:pPr>
              <w:spacing w:after="0"/>
              <w:rPr>
                <w:rFonts w:ascii="Arial" w:eastAsia="Times New Roman" w:hAnsi="Arial" w:cs="Arial"/>
                <w:sz w:val="24"/>
                <w:szCs w:val="24"/>
              </w:rPr>
            </w:pPr>
            <w:r w:rsidRPr="00251151">
              <w:rPr>
                <w:rFonts w:ascii="Arial" w:eastAsia="Times New Roman" w:hAnsi="Arial" w:cs="Arial"/>
                <w:sz w:val="24"/>
                <w:szCs w:val="24"/>
              </w:rPr>
              <w:t>74</w:t>
            </w:r>
          </w:p>
        </w:tc>
        <w:tc>
          <w:tcPr>
            <w:tcW w:w="4500" w:type="pct"/>
            <w:tcBorders>
              <w:top w:val="single" w:sz="6" w:space="0" w:color="000000"/>
              <w:left w:val="single" w:sz="6" w:space="0" w:color="000000"/>
              <w:bottom w:val="single" w:sz="6" w:space="0" w:color="000000"/>
              <w:right w:val="single" w:sz="6" w:space="0" w:color="000000"/>
            </w:tcBorders>
            <w:hideMark/>
          </w:tcPr>
          <w:p w14:paraId="043F02BF" w14:textId="77777777" w:rsidR="00084AD9" w:rsidRPr="00251151" w:rsidRDefault="00084AD9">
            <w:pPr>
              <w:divId w:val="782505235"/>
              <w:rPr>
                <w:rFonts w:ascii="Arial" w:eastAsia="Times New Roman" w:hAnsi="Arial" w:cs="Arial"/>
                <w:b/>
                <w:bCs/>
                <w:sz w:val="24"/>
                <w:szCs w:val="24"/>
              </w:rPr>
            </w:pPr>
            <w:r w:rsidRPr="00251151">
              <w:rPr>
                <w:rFonts w:ascii="Arial" w:eastAsia="Times New Roman" w:hAnsi="Arial" w:cs="Arial"/>
                <w:b/>
                <w:bCs/>
                <w:sz w:val="24"/>
                <w:szCs w:val="24"/>
              </w:rPr>
              <w:t xml:space="preserve">A. Graffiti removal </w:t>
            </w:r>
          </w:p>
        </w:tc>
      </w:tr>
      <w:tr w:rsidR="00FE472C" w14:paraId="23801EEA"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3B585F" w14:textId="77777777" w:rsidR="00084AD9" w:rsidRPr="00251151"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9BA19E4" w14:textId="77777777" w:rsidR="00084AD9" w:rsidRPr="00251151" w:rsidRDefault="00084AD9">
            <w:pPr>
              <w:rPr>
                <w:rFonts w:ascii="Arial" w:eastAsia="Times New Roman" w:hAnsi="Arial" w:cs="Arial"/>
                <w:sz w:val="24"/>
                <w:szCs w:val="24"/>
              </w:rPr>
            </w:pPr>
            <w:r w:rsidRPr="00251151">
              <w:rPr>
                <w:rFonts w:ascii="Arial" w:eastAsia="Times New Roman" w:hAnsi="Arial" w:cs="Arial"/>
                <w:sz w:val="24"/>
                <w:szCs w:val="24"/>
              </w:rPr>
              <w:t xml:space="preserve">During occupation and ongoing use of the development, all graffiti applied to the development must be removed within 48 hours of its application.  </w:t>
            </w:r>
          </w:p>
        </w:tc>
      </w:tr>
      <w:tr w:rsidR="00FE472C" w14:paraId="2E8A4223"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2EBDBE" w14:textId="77777777" w:rsidR="00084AD9" w:rsidRPr="00251151" w:rsidRDefault="00084AD9">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0C144D8" w14:textId="77777777" w:rsidR="00251151" w:rsidRPr="00251151" w:rsidRDefault="00084AD9">
            <w:pPr>
              <w:rPr>
                <w:rFonts w:ascii="Arial" w:eastAsia="Times New Roman" w:hAnsi="Arial" w:cs="Arial"/>
                <w:sz w:val="24"/>
                <w:szCs w:val="24"/>
              </w:rPr>
            </w:pPr>
            <w:r w:rsidRPr="00251151">
              <w:rPr>
                <w:rFonts w:ascii="Arial" w:eastAsia="Times New Roman" w:hAnsi="Arial" w:cs="Arial"/>
                <w:b/>
                <w:bCs/>
                <w:sz w:val="24"/>
                <w:szCs w:val="24"/>
              </w:rPr>
              <w:t>Condition reason:</w:t>
            </w:r>
            <w:r w:rsidRPr="00251151">
              <w:rPr>
                <w:rFonts w:ascii="Arial" w:eastAsia="Times New Roman" w:hAnsi="Arial" w:cs="Arial"/>
                <w:sz w:val="24"/>
                <w:szCs w:val="24"/>
              </w:rPr>
              <w:t xml:space="preserve"> To protect the visual amenity of the area surrounding the </w:t>
            </w:r>
            <w:proofErr w:type="gramStart"/>
            <w:r w:rsidRPr="00251151">
              <w:rPr>
                <w:rFonts w:ascii="Arial" w:eastAsia="Times New Roman" w:hAnsi="Arial" w:cs="Arial"/>
                <w:sz w:val="24"/>
                <w:szCs w:val="24"/>
              </w:rPr>
              <w:t>development</w:t>
            </w:r>
            <w:proofErr w:type="gramEnd"/>
          </w:p>
          <w:p w14:paraId="6D31E77B" w14:textId="066D3F0D" w:rsidR="00084AD9" w:rsidRPr="00251151" w:rsidRDefault="00084AD9">
            <w:pPr>
              <w:rPr>
                <w:rFonts w:ascii="Arial" w:eastAsia="Times New Roman" w:hAnsi="Arial" w:cs="Arial"/>
                <w:sz w:val="24"/>
                <w:szCs w:val="24"/>
              </w:rPr>
            </w:pPr>
          </w:p>
        </w:tc>
      </w:tr>
      <w:tr w:rsidR="00FE472C" w14:paraId="5640D889"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917F449"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75</w:t>
            </w:r>
          </w:p>
        </w:tc>
        <w:tc>
          <w:tcPr>
            <w:tcW w:w="4500" w:type="pct"/>
            <w:tcBorders>
              <w:top w:val="single" w:sz="6" w:space="0" w:color="000000"/>
              <w:left w:val="single" w:sz="6" w:space="0" w:color="000000"/>
              <w:bottom w:val="single" w:sz="6" w:space="0" w:color="000000"/>
              <w:right w:val="single" w:sz="6" w:space="0" w:color="000000"/>
            </w:tcBorders>
            <w:hideMark/>
          </w:tcPr>
          <w:p w14:paraId="77035781" w14:textId="77777777" w:rsidR="00084AD9" w:rsidRPr="003A41E7" w:rsidRDefault="00084AD9" w:rsidP="003A41E7">
            <w:pPr>
              <w:jc w:val="both"/>
              <w:divId w:val="2027633802"/>
              <w:rPr>
                <w:rFonts w:ascii="Arial" w:eastAsia="Times New Roman" w:hAnsi="Arial" w:cs="Arial"/>
                <w:b/>
                <w:bCs/>
                <w:sz w:val="24"/>
                <w:szCs w:val="24"/>
              </w:rPr>
            </w:pPr>
            <w:r w:rsidRPr="003A41E7">
              <w:rPr>
                <w:rFonts w:ascii="Arial" w:eastAsia="Times New Roman" w:hAnsi="Arial" w:cs="Arial"/>
                <w:b/>
                <w:bCs/>
                <w:sz w:val="24"/>
                <w:szCs w:val="24"/>
              </w:rPr>
              <w:t xml:space="preserve">A. Loading and unloading  </w:t>
            </w:r>
          </w:p>
        </w:tc>
      </w:tr>
      <w:tr w:rsidR="00FE472C" w14:paraId="4DAE3E27"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BFF689"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F61956D"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 xml:space="preserve">During occupation and ongoing use of the development, all loading and unloading activities must take place within the development's approved loading area. </w:t>
            </w:r>
          </w:p>
        </w:tc>
      </w:tr>
      <w:tr w:rsidR="00FE472C" w14:paraId="70FFDC4F"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9349EB"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EFBD26E" w14:textId="75F93057" w:rsidR="00084AD9"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maintain the visual amenity of the area and off street car parking spaces and driveways approved for the </w:t>
            </w:r>
            <w:proofErr w:type="gramStart"/>
            <w:r w:rsidRPr="003A41E7">
              <w:rPr>
                <w:rFonts w:ascii="Arial" w:eastAsia="Times New Roman" w:hAnsi="Arial" w:cs="Arial"/>
                <w:sz w:val="24"/>
                <w:szCs w:val="24"/>
              </w:rPr>
              <w:t>development</w:t>
            </w:r>
            <w:proofErr w:type="gramEnd"/>
            <w:r w:rsidRPr="003A41E7">
              <w:rPr>
                <w:rFonts w:ascii="Arial" w:eastAsia="Times New Roman" w:hAnsi="Arial" w:cs="Arial"/>
                <w:sz w:val="24"/>
                <w:szCs w:val="24"/>
              </w:rPr>
              <w:t xml:space="preserve"> </w:t>
            </w:r>
          </w:p>
          <w:p w14:paraId="1D87777E" w14:textId="77777777" w:rsidR="00084AD9" w:rsidRPr="003A41E7" w:rsidRDefault="00084AD9" w:rsidP="003A41E7">
            <w:pPr>
              <w:jc w:val="both"/>
              <w:rPr>
                <w:rFonts w:ascii="Arial" w:eastAsia="Times New Roman" w:hAnsi="Arial" w:cs="Arial"/>
                <w:sz w:val="24"/>
                <w:szCs w:val="24"/>
              </w:rPr>
            </w:pPr>
          </w:p>
        </w:tc>
      </w:tr>
      <w:tr w:rsidR="00FE472C" w14:paraId="1D9F9D5E"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2B3C41A"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lastRenderedPageBreak/>
              <w:t>76</w:t>
            </w:r>
          </w:p>
        </w:tc>
        <w:tc>
          <w:tcPr>
            <w:tcW w:w="4500" w:type="pct"/>
            <w:tcBorders>
              <w:top w:val="single" w:sz="6" w:space="0" w:color="000000"/>
              <w:left w:val="single" w:sz="6" w:space="0" w:color="000000"/>
              <w:bottom w:val="single" w:sz="6" w:space="0" w:color="000000"/>
              <w:right w:val="single" w:sz="6" w:space="0" w:color="000000"/>
            </w:tcBorders>
            <w:hideMark/>
          </w:tcPr>
          <w:p w14:paraId="6576E798" w14:textId="77777777" w:rsidR="00084AD9" w:rsidRPr="003A41E7" w:rsidRDefault="00084AD9" w:rsidP="003A41E7">
            <w:pPr>
              <w:jc w:val="both"/>
              <w:divId w:val="150025045"/>
              <w:rPr>
                <w:rFonts w:ascii="Arial" w:eastAsia="Times New Roman" w:hAnsi="Arial" w:cs="Arial"/>
                <w:b/>
                <w:bCs/>
                <w:sz w:val="24"/>
                <w:szCs w:val="24"/>
              </w:rPr>
            </w:pPr>
            <w:r w:rsidRPr="003A41E7">
              <w:rPr>
                <w:rFonts w:ascii="Arial" w:eastAsia="Times New Roman" w:hAnsi="Arial" w:cs="Arial"/>
                <w:b/>
                <w:bCs/>
                <w:sz w:val="24"/>
                <w:szCs w:val="24"/>
              </w:rPr>
              <w:t xml:space="preserve">A. Priority (noxious) weeds management (ongoing) </w:t>
            </w:r>
          </w:p>
        </w:tc>
      </w:tr>
      <w:tr w:rsidR="00FE472C" w14:paraId="2DF00EBC"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64EF40"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E3B2465"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During occupation and ongoing use of the development, weed dispersion must be minimised and weed infestations must be managed under the </w:t>
            </w:r>
            <w:r w:rsidRPr="003A41E7">
              <w:rPr>
                <w:rStyle w:val="Emphasis"/>
                <w:rFonts w:ascii="Arial" w:eastAsia="Times New Roman" w:hAnsi="Arial" w:cs="Arial"/>
                <w:sz w:val="24"/>
                <w:szCs w:val="24"/>
              </w:rPr>
              <w:t>Biosecurity Act 2015 </w:t>
            </w:r>
            <w:r w:rsidRPr="003A41E7">
              <w:rPr>
                <w:rFonts w:ascii="Arial" w:eastAsia="Times New Roman" w:hAnsi="Arial" w:cs="Arial"/>
                <w:sz w:val="24"/>
                <w:szCs w:val="24"/>
              </w:rPr>
              <w:t>and the </w:t>
            </w:r>
            <w:r w:rsidRPr="003A41E7">
              <w:rPr>
                <w:rStyle w:val="Emphasis"/>
                <w:rFonts w:ascii="Arial" w:eastAsia="Times New Roman" w:hAnsi="Arial" w:cs="Arial"/>
                <w:sz w:val="24"/>
                <w:szCs w:val="24"/>
              </w:rPr>
              <w:t>Biosecurity Regulation 2017.  </w:t>
            </w:r>
            <w:r w:rsidRPr="003A41E7">
              <w:rPr>
                <w:rFonts w:ascii="Arial" w:eastAsia="Times New Roman" w:hAnsi="Arial" w:cs="Arial"/>
                <w:sz w:val="24"/>
                <w:szCs w:val="24"/>
              </w:rPr>
              <w:t>All new infestations must be reported to Council.</w:t>
            </w:r>
            <w:r w:rsidRPr="003A41E7">
              <w:rPr>
                <w:rStyle w:val="Strong"/>
                <w:rFonts w:ascii="Arial" w:eastAsia="Times New Roman" w:hAnsi="Arial" w:cs="Arial"/>
                <w:sz w:val="24"/>
                <w:szCs w:val="24"/>
              </w:rPr>
              <w:t> </w:t>
            </w:r>
            <w:r w:rsidRPr="003A41E7">
              <w:rPr>
                <w:rFonts w:ascii="Arial" w:eastAsia="Times New Roman" w:hAnsi="Arial" w:cs="Arial"/>
                <w:sz w:val="24"/>
                <w:szCs w:val="24"/>
              </w:rPr>
              <w:t xml:space="preserve"> </w:t>
            </w:r>
          </w:p>
        </w:tc>
      </w:tr>
      <w:tr w:rsidR="00FE472C" w14:paraId="79B84976"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72062E"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A640247"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priority (noxious) weeds are managed in accordance with statutory requirements </w:t>
            </w:r>
          </w:p>
        </w:tc>
      </w:tr>
      <w:tr w:rsidR="00FE472C" w14:paraId="25B57206"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DE734BF"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77</w:t>
            </w:r>
          </w:p>
        </w:tc>
        <w:tc>
          <w:tcPr>
            <w:tcW w:w="4500" w:type="pct"/>
            <w:tcBorders>
              <w:top w:val="single" w:sz="6" w:space="0" w:color="000000"/>
              <w:left w:val="single" w:sz="6" w:space="0" w:color="000000"/>
              <w:bottom w:val="single" w:sz="6" w:space="0" w:color="000000"/>
              <w:right w:val="single" w:sz="6" w:space="0" w:color="000000"/>
            </w:tcBorders>
            <w:hideMark/>
          </w:tcPr>
          <w:p w14:paraId="19DF470D" w14:textId="77777777" w:rsidR="00084AD9" w:rsidRPr="003A41E7" w:rsidRDefault="00084AD9" w:rsidP="003A41E7">
            <w:pPr>
              <w:jc w:val="both"/>
              <w:divId w:val="1618022737"/>
              <w:rPr>
                <w:rFonts w:ascii="Arial" w:eastAsia="Times New Roman" w:hAnsi="Arial" w:cs="Arial"/>
                <w:b/>
                <w:bCs/>
                <w:sz w:val="24"/>
                <w:szCs w:val="24"/>
              </w:rPr>
            </w:pPr>
            <w:r w:rsidRPr="003A41E7">
              <w:rPr>
                <w:rFonts w:ascii="Arial" w:eastAsia="Times New Roman" w:hAnsi="Arial" w:cs="Arial"/>
                <w:b/>
                <w:bCs/>
                <w:sz w:val="24"/>
                <w:szCs w:val="24"/>
              </w:rPr>
              <w:t xml:space="preserve">J. Landscaping works maintenance </w:t>
            </w:r>
          </w:p>
        </w:tc>
      </w:tr>
      <w:tr w:rsidR="00FE472C" w14:paraId="2878BBD4"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E421C7"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6F0A1B8"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 xml:space="preserve">During occupation and ongoing use of the development, the approved landscaping must be perpetually maintained in a complete and healthy condition.  </w:t>
            </w:r>
          </w:p>
        </w:tc>
      </w:tr>
      <w:tr w:rsidR="00FE472C" w14:paraId="03E7C7EE"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CA7F65"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5861532"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that approved landscaping works are perpetually maintained to an appropriate standard </w:t>
            </w:r>
          </w:p>
        </w:tc>
      </w:tr>
      <w:tr w:rsidR="00FE472C" w14:paraId="7BCFABF4"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DEDA1BE"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78</w:t>
            </w:r>
          </w:p>
        </w:tc>
        <w:tc>
          <w:tcPr>
            <w:tcW w:w="4500" w:type="pct"/>
            <w:tcBorders>
              <w:top w:val="single" w:sz="6" w:space="0" w:color="000000"/>
              <w:left w:val="single" w:sz="6" w:space="0" w:color="000000"/>
              <w:bottom w:val="single" w:sz="6" w:space="0" w:color="000000"/>
              <w:right w:val="single" w:sz="6" w:space="0" w:color="000000"/>
            </w:tcBorders>
            <w:hideMark/>
          </w:tcPr>
          <w:p w14:paraId="5062DD46" w14:textId="77777777" w:rsidR="00084AD9" w:rsidRPr="003A41E7" w:rsidRDefault="00084AD9" w:rsidP="003A41E7">
            <w:pPr>
              <w:jc w:val="both"/>
              <w:divId w:val="1570384792"/>
              <w:rPr>
                <w:rFonts w:ascii="Arial" w:eastAsia="Times New Roman" w:hAnsi="Arial" w:cs="Arial"/>
                <w:b/>
                <w:bCs/>
                <w:sz w:val="24"/>
                <w:szCs w:val="24"/>
              </w:rPr>
            </w:pPr>
            <w:r w:rsidRPr="003A41E7">
              <w:rPr>
                <w:rFonts w:ascii="Arial" w:eastAsia="Times New Roman" w:hAnsi="Arial" w:cs="Arial"/>
                <w:b/>
                <w:bCs/>
                <w:sz w:val="24"/>
                <w:szCs w:val="24"/>
              </w:rPr>
              <w:t xml:space="preserve">J. Public domain landscaping works establishment period </w:t>
            </w:r>
          </w:p>
        </w:tc>
      </w:tr>
      <w:tr w:rsidR="00FE472C" w14:paraId="4DD6E452"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04B490"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48FDB24"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 xml:space="preserve">Following the completion of all civil works, soil preparation and treatment, initial weed control, planting, turf and street tree installation and mulching, the developer must maintain the landscaping works for 12 months. At the conclusion of this period all landscaping works must be in an undamaged, </w:t>
            </w:r>
            <w:proofErr w:type="gramStart"/>
            <w:r w:rsidRPr="003A41E7">
              <w:rPr>
                <w:rFonts w:ascii="Arial" w:eastAsia="Times New Roman" w:hAnsi="Arial" w:cs="Arial"/>
                <w:sz w:val="24"/>
                <w:szCs w:val="24"/>
              </w:rPr>
              <w:t>safe</w:t>
            </w:r>
            <w:proofErr w:type="gramEnd"/>
            <w:r w:rsidRPr="003A41E7">
              <w:rPr>
                <w:rFonts w:ascii="Arial" w:eastAsia="Times New Roman" w:hAnsi="Arial" w:cs="Arial"/>
                <w:sz w:val="24"/>
                <w:szCs w:val="24"/>
              </w:rPr>
              <w:t xml:space="preserve"> and functional condition and all plantings must have signs of healthy and vigorous growth.  </w:t>
            </w:r>
          </w:p>
        </w:tc>
      </w:tr>
      <w:tr w:rsidR="00FE472C" w14:paraId="1F9E599A"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01FB86"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F1B2670"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that approved public domain landscaping works are established to an appropriate standard </w:t>
            </w:r>
          </w:p>
        </w:tc>
      </w:tr>
      <w:tr w:rsidR="00FE472C" w14:paraId="5E3C0830"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8E0244B"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79</w:t>
            </w:r>
          </w:p>
        </w:tc>
        <w:tc>
          <w:tcPr>
            <w:tcW w:w="4500" w:type="pct"/>
            <w:tcBorders>
              <w:top w:val="single" w:sz="6" w:space="0" w:color="000000"/>
              <w:left w:val="single" w:sz="6" w:space="0" w:color="000000"/>
              <w:bottom w:val="single" w:sz="6" w:space="0" w:color="000000"/>
              <w:right w:val="single" w:sz="6" w:space="0" w:color="000000"/>
            </w:tcBorders>
            <w:hideMark/>
          </w:tcPr>
          <w:p w14:paraId="69DCFF53" w14:textId="77777777" w:rsidR="00084AD9" w:rsidRPr="003A41E7" w:rsidRDefault="00084AD9" w:rsidP="003A41E7">
            <w:pPr>
              <w:jc w:val="both"/>
              <w:divId w:val="1864240844"/>
              <w:rPr>
                <w:rFonts w:ascii="Arial" w:eastAsia="Times New Roman" w:hAnsi="Arial" w:cs="Arial"/>
                <w:b/>
                <w:bCs/>
                <w:sz w:val="24"/>
                <w:szCs w:val="24"/>
              </w:rPr>
            </w:pPr>
            <w:r w:rsidRPr="003A41E7">
              <w:rPr>
                <w:rFonts w:ascii="Arial" w:eastAsia="Times New Roman" w:hAnsi="Arial" w:cs="Arial"/>
                <w:b/>
                <w:bCs/>
                <w:sz w:val="24"/>
                <w:szCs w:val="24"/>
              </w:rPr>
              <w:t xml:space="preserve">C. Remote storage facilities for food premises </w:t>
            </w:r>
          </w:p>
        </w:tc>
      </w:tr>
      <w:tr w:rsidR="00FE472C" w14:paraId="690F062A"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30F00"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6334C9D"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 xml:space="preserve">During occupation and ongoing use of the development, the use of remote storage facilities by food premises is prohibited.  </w:t>
            </w:r>
          </w:p>
        </w:tc>
      </w:tr>
      <w:tr w:rsidR="00FE472C" w14:paraId="1E9E051F"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6C5F04"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7929F88" w14:textId="77777777" w:rsidR="00084AD9"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that food storage only occurs in approved </w:t>
            </w:r>
            <w:proofErr w:type="gramStart"/>
            <w:r w:rsidRPr="003A41E7">
              <w:rPr>
                <w:rFonts w:ascii="Arial" w:eastAsia="Times New Roman" w:hAnsi="Arial" w:cs="Arial"/>
                <w:sz w:val="24"/>
                <w:szCs w:val="24"/>
              </w:rPr>
              <w:t>locations</w:t>
            </w:r>
            <w:proofErr w:type="gramEnd"/>
          </w:p>
          <w:p w14:paraId="658F5E06" w14:textId="77777777" w:rsidR="004D0324" w:rsidRDefault="004D0324" w:rsidP="003A41E7">
            <w:pPr>
              <w:jc w:val="both"/>
              <w:rPr>
                <w:rFonts w:ascii="Arial" w:eastAsia="Times New Roman" w:hAnsi="Arial" w:cs="Arial"/>
                <w:sz w:val="24"/>
                <w:szCs w:val="24"/>
              </w:rPr>
            </w:pPr>
          </w:p>
          <w:p w14:paraId="5885C331" w14:textId="3953D227" w:rsidR="004D0324" w:rsidRPr="003A41E7" w:rsidRDefault="004D0324" w:rsidP="003A41E7">
            <w:pPr>
              <w:jc w:val="both"/>
              <w:rPr>
                <w:rFonts w:ascii="Arial" w:eastAsia="Times New Roman" w:hAnsi="Arial" w:cs="Arial"/>
                <w:sz w:val="24"/>
                <w:szCs w:val="24"/>
              </w:rPr>
            </w:pPr>
          </w:p>
        </w:tc>
      </w:tr>
      <w:tr w:rsidR="00FE472C" w14:paraId="0242168C"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F373ECB"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80</w:t>
            </w:r>
          </w:p>
        </w:tc>
        <w:tc>
          <w:tcPr>
            <w:tcW w:w="4500" w:type="pct"/>
            <w:tcBorders>
              <w:top w:val="single" w:sz="6" w:space="0" w:color="000000"/>
              <w:left w:val="single" w:sz="6" w:space="0" w:color="000000"/>
              <w:bottom w:val="single" w:sz="6" w:space="0" w:color="000000"/>
              <w:right w:val="single" w:sz="6" w:space="0" w:color="000000"/>
            </w:tcBorders>
            <w:hideMark/>
          </w:tcPr>
          <w:p w14:paraId="7570C4FD" w14:textId="77777777" w:rsidR="00084AD9" w:rsidRPr="003A41E7" w:rsidRDefault="00084AD9" w:rsidP="003A41E7">
            <w:pPr>
              <w:jc w:val="both"/>
              <w:divId w:val="1152672282"/>
              <w:rPr>
                <w:rFonts w:ascii="Arial" w:eastAsia="Times New Roman" w:hAnsi="Arial" w:cs="Arial"/>
                <w:b/>
                <w:bCs/>
                <w:sz w:val="24"/>
                <w:szCs w:val="24"/>
              </w:rPr>
            </w:pPr>
            <w:r w:rsidRPr="003A41E7">
              <w:rPr>
                <w:rFonts w:ascii="Arial" w:eastAsia="Times New Roman" w:hAnsi="Arial" w:cs="Arial"/>
                <w:b/>
                <w:bCs/>
                <w:sz w:val="24"/>
                <w:szCs w:val="24"/>
              </w:rPr>
              <w:t xml:space="preserve">C. Separate approval for use barbecue, </w:t>
            </w:r>
            <w:proofErr w:type="gramStart"/>
            <w:r w:rsidRPr="003A41E7">
              <w:rPr>
                <w:rFonts w:ascii="Arial" w:eastAsia="Times New Roman" w:hAnsi="Arial" w:cs="Arial"/>
                <w:b/>
                <w:bCs/>
                <w:sz w:val="24"/>
                <w:szCs w:val="24"/>
              </w:rPr>
              <w:t>charcoal</w:t>
            </w:r>
            <w:proofErr w:type="gramEnd"/>
            <w:r w:rsidRPr="003A41E7">
              <w:rPr>
                <w:rFonts w:ascii="Arial" w:eastAsia="Times New Roman" w:hAnsi="Arial" w:cs="Arial"/>
                <w:b/>
                <w:bCs/>
                <w:sz w:val="24"/>
                <w:szCs w:val="24"/>
              </w:rPr>
              <w:t xml:space="preserve"> and wood fire cooking </w:t>
            </w:r>
          </w:p>
        </w:tc>
      </w:tr>
      <w:tr w:rsidR="00FE472C" w14:paraId="4656C079"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67BD6B"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2DA936D" w14:textId="77777777" w:rsidR="00084AD9" w:rsidRPr="003A41E7" w:rsidRDefault="00084AD9" w:rsidP="003A41E7">
            <w:pPr>
              <w:pStyle w:val="NormalWeb"/>
              <w:jc w:val="both"/>
              <w:rPr>
                <w:rFonts w:ascii="Arial" w:eastAsiaTheme="minorEastAsia" w:hAnsi="Arial" w:cs="Arial"/>
              </w:rPr>
            </w:pPr>
            <w:r w:rsidRPr="003A41E7">
              <w:rPr>
                <w:rFonts w:ascii="Arial" w:hAnsi="Arial" w:cs="Arial"/>
              </w:rPr>
              <w:t xml:space="preserve">A separate development application for the use of any proposed solid fuel cooking equipment (including barbecue, charcoal or wood fired appliances) shall be provided to and approved by Council prior to that use commencing. Details of the proposed system of filtration and exhaust treatment must demonstrate compliance with the standards set out in Section 6 – Food Outlets - the Local Government Air Quality </w:t>
            </w:r>
            <w:r w:rsidRPr="003A41E7">
              <w:rPr>
                <w:rFonts w:ascii="Arial" w:hAnsi="Arial" w:cs="Arial"/>
              </w:rPr>
              <w:lastRenderedPageBreak/>
              <w:t xml:space="preserve">Toolkit – </w:t>
            </w:r>
            <w:proofErr w:type="gramStart"/>
            <w:r w:rsidRPr="003A41E7">
              <w:rPr>
                <w:rFonts w:ascii="Arial" w:hAnsi="Arial" w:cs="Arial"/>
              </w:rPr>
              <w:t>NSW EPA, and</w:t>
            </w:r>
            <w:proofErr w:type="gramEnd"/>
            <w:r w:rsidRPr="003A41E7">
              <w:rPr>
                <w:rFonts w:ascii="Arial" w:hAnsi="Arial" w:cs="Arial"/>
              </w:rPr>
              <w:t xml:space="preserve"> provided to the accredited certifier with the construction certificate.</w:t>
            </w:r>
          </w:p>
        </w:tc>
      </w:tr>
      <w:tr w:rsidR="00FE472C" w14:paraId="53F16D8A"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22AFD0"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2BF677A"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that all proposed solid fuel cooking is appropriately assessed and approved prior to use to avoid causing air pollution. </w:t>
            </w:r>
          </w:p>
        </w:tc>
      </w:tr>
      <w:tr w:rsidR="00FE472C" w14:paraId="052BCFEA"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0042624"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81</w:t>
            </w:r>
          </w:p>
        </w:tc>
        <w:tc>
          <w:tcPr>
            <w:tcW w:w="4500" w:type="pct"/>
            <w:tcBorders>
              <w:top w:val="single" w:sz="6" w:space="0" w:color="000000"/>
              <w:left w:val="single" w:sz="6" w:space="0" w:color="000000"/>
              <w:bottom w:val="single" w:sz="6" w:space="0" w:color="000000"/>
              <w:right w:val="single" w:sz="6" w:space="0" w:color="000000"/>
            </w:tcBorders>
            <w:hideMark/>
          </w:tcPr>
          <w:p w14:paraId="6A381934" w14:textId="77777777" w:rsidR="00084AD9" w:rsidRPr="003A41E7" w:rsidRDefault="00084AD9" w:rsidP="003A41E7">
            <w:pPr>
              <w:jc w:val="both"/>
              <w:divId w:val="888688351"/>
              <w:rPr>
                <w:rFonts w:ascii="Arial" w:eastAsia="Times New Roman" w:hAnsi="Arial" w:cs="Arial"/>
                <w:b/>
                <w:bCs/>
                <w:sz w:val="24"/>
                <w:szCs w:val="24"/>
              </w:rPr>
            </w:pPr>
            <w:r w:rsidRPr="003A41E7">
              <w:rPr>
                <w:rFonts w:ascii="Arial" w:eastAsia="Times New Roman" w:hAnsi="Arial" w:cs="Arial"/>
                <w:b/>
                <w:bCs/>
                <w:sz w:val="24"/>
                <w:szCs w:val="24"/>
              </w:rPr>
              <w:t xml:space="preserve">B. Restricted use of roof top terrace </w:t>
            </w:r>
          </w:p>
        </w:tc>
      </w:tr>
      <w:tr w:rsidR="00FE472C" w14:paraId="427FB059"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D3E652"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837DF55" w14:textId="77777777" w:rsidR="00084AD9" w:rsidRPr="003A41E7" w:rsidRDefault="00084AD9" w:rsidP="003A41E7">
            <w:pPr>
              <w:pStyle w:val="NormalWeb"/>
              <w:jc w:val="both"/>
              <w:rPr>
                <w:rFonts w:ascii="Arial" w:eastAsiaTheme="minorEastAsia" w:hAnsi="Arial" w:cs="Arial"/>
              </w:rPr>
            </w:pPr>
            <w:r w:rsidRPr="003A41E7">
              <w:rPr>
                <w:rFonts w:ascii="Arial" w:hAnsi="Arial" w:cs="Arial"/>
              </w:rPr>
              <w:t>All communal terrace locations are restricted from being used or occupied between the hours of 10.00 pm and 7.00 am on any night / morning.  The use of amplified music on the roof top terrace is prohibited at any time.</w:t>
            </w:r>
          </w:p>
        </w:tc>
      </w:tr>
      <w:tr w:rsidR="00FE472C" w14:paraId="0971996F"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9D1276"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FDA0153"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protect the surrounding amenity </w:t>
            </w:r>
          </w:p>
        </w:tc>
      </w:tr>
      <w:tr w:rsidR="00FE472C" w14:paraId="064139DD"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617E75A"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82</w:t>
            </w:r>
          </w:p>
        </w:tc>
        <w:tc>
          <w:tcPr>
            <w:tcW w:w="4500" w:type="pct"/>
            <w:tcBorders>
              <w:top w:val="single" w:sz="6" w:space="0" w:color="000000"/>
              <w:left w:val="single" w:sz="6" w:space="0" w:color="000000"/>
              <w:bottom w:val="single" w:sz="6" w:space="0" w:color="000000"/>
              <w:right w:val="single" w:sz="6" w:space="0" w:color="000000"/>
            </w:tcBorders>
            <w:hideMark/>
          </w:tcPr>
          <w:p w14:paraId="3E135218" w14:textId="77777777" w:rsidR="00084AD9" w:rsidRPr="003A41E7" w:rsidRDefault="00084AD9" w:rsidP="003A41E7">
            <w:pPr>
              <w:jc w:val="both"/>
              <w:divId w:val="1927569835"/>
              <w:rPr>
                <w:rFonts w:ascii="Arial" w:eastAsia="Times New Roman" w:hAnsi="Arial" w:cs="Arial"/>
                <w:b/>
                <w:bCs/>
                <w:sz w:val="24"/>
                <w:szCs w:val="24"/>
              </w:rPr>
            </w:pPr>
            <w:r w:rsidRPr="003A41E7">
              <w:rPr>
                <w:rFonts w:ascii="Arial" w:eastAsia="Times New Roman" w:hAnsi="Arial" w:cs="Arial"/>
                <w:b/>
                <w:bCs/>
                <w:sz w:val="24"/>
                <w:szCs w:val="24"/>
              </w:rPr>
              <w:t xml:space="preserve">B. Building internal noise levels </w:t>
            </w:r>
          </w:p>
        </w:tc>
      </w:tr>
      <w:tr w:rsidR="00FE472C" w14:paraId="13E4DB19"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559048"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08CC816" w14:textId="77777777" w:rsidR="00084AD9" w:rsidRPr="003A41E7" w:rsidRDefault="00084AD9" w:rsidP="003A41E7">
            <w:pPr>
              <w:pStyle w:val="NormalWeb"/>
              <w:jc w:val="both"/>
              <w:rPr>
                <w:rFonts w:ascii="Arial" w:eastAsiaTheme="minorEastAsia" w:hAnsi="Arial" w:cs="Arial"/>
              </w:rPr>
            </w:pPr>
            <w:r w:rsidRPr="003A41E7">
              <w:rPr>
                <w:rFonts w:ascii="Arial" w:hAnsi="Arial" w:cs="Arial"/>
              </w:rPr>
              <w:t>For building internal commercial / retail spaces, the internal noise levels are to be compliant with the “satisfactory design sound level” as listed in ‘AS/NZS2107:2000 – Acoustics – Recommended design Sound Levels and Reverberation Times for Building Interiors.’ </w:t>
            </w:r>
          </w:p>
        </w:tc>
      </w:tr>
      <w:tr w:rsidR="00FE472C" w14:paraId="64C61CA6"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B5FF29"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A0AA0C2"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protect the building from external noise </w:t>
            </w:r>
          </w:p>
        </w:tc>
      </w:tr>
      <w:tr w:rsidR="00FE472C" w14:paraId="496A0D63"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F45F4E8"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83</w:t>
            </w:r>
          </w:p>
        </w:tc>
        <w:tc>
          <w:tcPr>
            <w:tcW w:w="4500" w:type="pct"/>
            <w:tcBorders>
              <w:top w:val="single" w:sz="6" w:space="0" w:color="000000"/>
              <w:left w:val="single" w:sz="6" w:space="0" w:color="000000"/>
              <w:bottom w:val="single" w:sz="6" w:space="0" w:color="000000"/>
              <w:right w:val="single" w:sz="6" w:space="0" w:color="000000"/>
            </w:tcBorders>
            <w:hideMark/>
          </w:tcPr>
          <w:p w14:paraId="59D131A3" w14:textId="77777777" w:rsidR="00084AD9" w:rsidRPr="003A41E7" w:rsidRDefault="00084AD9" w:rsidP="003A41E7">
            <w:pPr>
              <w:jc w:val="both"/>
              <w:divId w:val="2116561337"/>
              <w:rPr>
                <w:rFonts w:ascii="Arial" w:eastAsia="Times New Roman" w:hAnsi="Arial" w:cs="Arial"/>
                <w:b/>
                <w:bCs/>
                <w:sz w:val="24"/>
                <w:szCs w:val="24"/>
              </w:rPr>
            </w:pPr>
            <w:r w:rsidRPr="003A41E7">
              <w:rPr>
                <w:rFonts w:ascii="Arial" w:eastAsia="Times New Roman" w:hAnsi="Arial" w:cs="Arial"/>
                <w:b/>
                <w:bCs/>
                <w:sz w:val="24"/>
                <w:szCs w:val="24"/>
              </w:rPr>
              <w:t xml:space="preserve">B. Exhaust fans and air-conditioner condenser operation </w:t>
            </w:r>
          </w:p>
        </w:tc>
      </w:tr>
      <w:tr w:rsidR="00FE472C" w14:paraId="2EECADD4"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905A46"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0E3D199" w14:textId="77777777" w:rsidR="00084AD9" w:rsidRPr="003A41E7" w:rsidRDefault="00084AD9" w:rsidP="003A41E7">
            <w:pPr>
              <w:pStyle w:val="NormalWeb"/>
              <w:jc w:val="both"/>
              <w:rPr>
                <w:rFonts w:ascii="Arial" w:eastAsiaTheme="minorEastAsia" w:hAnsi="Arial" w:cs="Arial"/>
              </w:rPr>
            </w:pPr>
            <w:r w:rsidRPr="003A41E7">
              <w:rPr>
                <w:rFonts w:ascii="Arial" w:hAnsi="Arial" w:cs="Arial"/>
              </w:rPr>
              <w:t>Exhaust fans and air-conditioner condensers are not permitted to operate between the hours of 10.00pm and 7.00am.</w:t>
            </w:r>
          </w:p>
        </w:tc>
      </w:tr>
      <w:tr w:rsidR="00FE472C" w14:paraId="50898FDE"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D57049"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06C326F" w14:textId="20A84E5F" w:rsidR="003A41E7"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protect the surrounding </w:t>
            </w:r>
            <w:proofErr w:type="gramStart"/>
            <w:r w:rsidRPr="003A41E7">
              <w:rPr>
                <w:rFonts w:ascii="Arial" w:eastAsia="Times New Roman" w:hAnsi="Arial" w:cs="Arial"/>
                <w:sz w:val="24"/>
                <w:szCs w:val="24"/>
              </w:rPr>
              <w:t>amenity</w:t>
            </w:r>
            <w:proofErr w:type="gramEnd"/>
          </w:p>
          <w:p w14:paraId="3F418B4B" w14:textId="77777777" w:rsidR="003A41E7" w:rsidRPr="003A41E7" w:rsidRDefault="003A41E7" w:rsidP="003A41E7">
            <w:pPr>
              <w:jc w:val="both"/>
              <w:rPr>
                <w:rFonts w:ascii="Arial" w:eastAsia="Times New Roman" w:hAnsi="Arial" w:cs="Arial"/>
                <w:sz w:val="24"/>
                <w:szCs w:val="24"/>
              </w:rPr>
            </w:pPr>
          </w:p>
        </w:tc>
      </w:tr>
      <w:tr w:rsidR="00FE472C" w14:paraId="10825934"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8610666"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84</w:t>
            </w:r>
          </w:p>
        </w:tc>
        <w:tc>
          <w:tcPr>
            <w:tcW w:w="4500" w:type="pct"/>
            <w:tcBorders>
              <w:top w:val="single" w:sz="6" w:space="0" w:color="000000"/>
              <w:left w:val="single" w:sz="6" w:space="0" w:color="000000"/>
              <w:bottom w:val="single" w:sz="6" w:space="0" w:color="000000"/>
              <w:right w:val="single" w:sz="6" w:space="0" w:color="000000"/>
            </w:tcBorders>
            <w:hideMark/>
          </w:tcPr>
          <w:p w14:paraId="4D3F4D39" w14:textId="77777777" w:rsidR="00084AD9" w:rsidRPr="003A41E7" w:rsidRDefault="00084AD9" w:rsidP="003A41E7">
            <w:pPr>
              <w:jc w:val="both"/>
              <w:divId w:val="994334666"/>
              <w:rPr>
                <w:rFonts w:ascii="Arial" w:eastAsia="Times New Roman" w:hAnsi="Arial" w:cs="Arial"/>
                <w:b/>
                <w:bCs/>
                <w:sz w:val="24"/>
                <w:szCs w:val="24"/>
              </w:rPr>
            </w:pPr>
            <w:r w:rsidRPr="003A41E7">
              <w:rPr>
                <w:rFonts w:ascii="Arial" w:eastAsia="Times New Roman" w:hAnsi="Arial" w:cs="Arial"/>
                <w:b/>
                <w:bCs/>
                <w:sz w:val="24"/>
                <w:szCs w:val="24"/>
              </w:rPr>
              <w:t xml:space="preserve">B. Offensive noise and noise compliance </w:t>
            </w:r>
          </w:p>
        </w:tc>
      </w:tr>
      <w:tr w:rsidR="00FE472C" w14:paraId="6CE843A6"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A4DD07"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6C05E24"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 xml:space="preserve">During occupation and ongoing use of the development, the use and occupation of the premises, including all plant and </w:t>
            </w:r>
            <w:proofErr w:type="gramStart"/>
            <w:r w:rsidRPr="003A41E7">
              <w:rPr>
                <w:rFonts w:ascii="Arial" w:eastAsia="Times New Roman" w:hAnsi="Arial" w:cs="Arial"/>
                <w:sz w:val="24"/>
                <w:szCs w:val="24"/>
              </w:rPr>
              <w:t>equipment,  must</w:t>
            </w:r>
            <w:proofErr w:type="gramEnd"/>
            <w:r w:rsidRPr="003A41E7">
              <w:rPr>
                <w:rFonts w:ascii="Arial" w:eastAsia="Times New Roman" w:hAnsi="Arial" w:cs="Arial"/>
                <w:sz w:val="24"/>
                <w:szCs w:val="24"/>
              </w:rPr>
              <w:t xml:space="preserve"> not give rise to any offensive noise within the meaning of the </w:t>
            </w:r>
            <w:r w:rsidRPr="003A41E7">
              <w:rPr>
                <w:rStyle w:val="Emphasis"/>
                <w:rFonts w:ascii="Arial" w:eastAsia="Times New Roman" w:hAnsi="Arial" w:cs="Arial"/>
                <w:sz w:val="24"/>
                <w:szCs w:val="24"/>
              </w:rPr>
              <w:t>Protection of the Environment Operations Act 1997. </w:t>
            </w:r>
            <w:r w:rsidRPr="003A41E7">
              <w:rPr>
                <w:rFonts w:ascii="Arial" w:eastAsia="Times New Roman" w:hAnsi="Arial" w:cs="Arial"/>
                <w:sz w:val="24"/>
                <w:szCs w:val="24"/>
              </w:rPr>
              <w:t xml:space="preserve">Operational noise must also comply with the NSW Noise Policy for Industry 2017. </w:t>
            </w:r>
          </w:p>
        </w:tc>
      </w:tr>
      <w:tr w:rsidR="00FE472C" w14:paraId="7EEA71E6"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781677"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63A692C" w14:textId="79E191E0" w:rsidR="004D0324"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protect the amenity of the surrounding </w:t>
            </w:r>
            <w:proofErr w:type="gramStart"/>
            <w:r w:rsidRPr="003A41E7">
              <w:rPr>
                <w:rFonts w:ascii="Arial" w:eastAsia="Times New Roman" w:hAnsi="Arial" w:cs="Arial"/>
                <w:sz w:val="24"/>
                <w:szCs w:val="24"/>
              </w:rPr>
              <w:t>area</w:t>
            </w:r>
            <w:proofErr w:type="gramEnd"/>
            <w:r w:rsidRPr="003A41E7">
              <w:rPr>
                <w:rFonts w:ascii="Arial" w:eastAsia="Times New Roman" w:hAnsi="Arial" w:cs="Arial"/>
                <w:sz w:val="24"/>
                <w:szCs w:val="24"/>
              </w:rPr>
              <w:t xml:space="preserve"> </w:t>
            </w:r>
          </w:p>
          <w:p w14:paraId="0B02A116" w14:textId="77777777" w:rsidR="003A41E7" w:rsidRPr="003A41E7" w:rsidRDefault="003A41E7" w:rsidP="003A41E7">
            <w:pPr>
              <w:jc w:val="both"/>
              <w:rPr>
                <w:rFonts w:ascii="Arial" w:eastAsia="Times New Roman" w:hAnsi="Arial" w:cs="Arial"/>
                <w:sz w:val="24"/>
                <w:szCs w:val="24"/>
              </w:rPr>
            </w:pPr>
          </w:p>
        </w:tc>
      </w:tr>
      <w:tr w:rsidR="00FE472C" w14:paraId="67E21D3A"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3208B81"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85</w:t>
            </w:r>
          </w:p>
        </w:tc>
        <w:tc>
          <w:tcPr>
            <w:tcW w:w="4500" w:type="pct"/>
            <w:tcBorders>
              <w:top w:val="single" w:sz="6" w:space="0" w:color="000000"/>
              <w:left w:val="single" w:sz="6" w:space="0" w:color="000000"/>
              <w:bottom w:val="single" w:sz="6" w:space="0" w:color="000000"/>
              <w:right w:val="single" w:sz="6" w:space="0" w:color="000000"/>
            </w:tcBorders>
            <w:hideMark/>
          </w:tcPr>
          <w:p w14:paraId="12948C96" w14:textId="77777777" w:rsidR="00084AD9" w:rsidRPr="003A41E7" w:rsidRDefault="00084AD9" w:rsidP="003A41E7">
            <w:pPr>
              <w:jc w:val="both"/>
              <w:divId w:val="338428572"/>
              <w:rPr>
                <w:rFonts w:ascii="Arial" w:eastAsia="Times New Roman" w:hAnsi="Arial" w:cs="Arial"/>
                <w:b/>
                <w:bCs/>
                <w:sz w:val="24"/>
                <w:szCs w:val="24"/>
              </w:rPr>
            </w:pPr>
            <w:r w:rsidRPr="003A41E7">
              <w:rPr>
                <w:rFonts w:ascii="Arial" w:eastAsia="Times New Roman" w:hAnsi="Arial" w:cs="Arial"/>
                <w:b/>
                <w:bCs/>
                <w:sz w:val="24"/>
                <w:szCs w:val="24"/>
              </w:rPr>
              <w:t xml:space="preserve">D. Fire safety schedule </w:t>
            </w:r>
          </w:p>
        </w:tc>
      </w:tr>
      <w:tr w:rsidR="00FE472C" w14:paraId="5AD6ADFD"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881688"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7D53ECA" w14:textId="77777777" w:rsidR="00084AD9" w:rsidRPr="003A41E7" w:rsidRDefault="00084AD9" w:rsidP="003A41E7">
            <w:pPr>
              <w:pStyle w:val="NormalWeb"/>
              <w:jc w:val="both"/>
              <w:rPr>
                <w:rFonts w:ascii="Arial" w:eastAsiaTheme="minorEastAsia" w:hAnsi="Arial" w:cs="Arial"/>
              </w:rPr>
            </w:pPr>
            <w:r w:rsidRPr="003A41E7">
              <w:rPr>
                <w:rFonts w:ascii="Arial" w:hAnsi="Arial" w:cs="Arial"/>
              </w:rPr>
              <w:t xml:space="preserve">During occupation and ongoing use of the development, the fire safety schedule issued by Council with this development consent and all fire safety measures detailed therein must be complied with and </w:t>
            </w:r>
            <w:proofErr w:type="gramStart"/>
            <w:r w:rsidRPr="003A41E7">
              <w:rPr>
                <w:rFonts w:ascii="Arial" w:hAnsi="Arial" w:cs="Arial"/>
              </w:rPr>
              <w:t>maintained at all times</w:t>
            </w:r>
            <w:proofErr w:type="gramEnd"/>
            <w:r w:rsidRPr="003A41E7">
              <w:rPr>
                <w:rFonts w:ascii="Arial" w:hAnsi="Arial" w:cs="Arial"/>
              </w:rPr>
              <w:t>.</w:t>
            </w:r>
          </w:p>
        </w:tc>
      </w:tr>
      <w:tr w:rsidR="00FE472C" w14:paraId="294EA597"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DD9E3F"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4DB2D8F" w14:textId="5DA636DC" w:rsidR="00084AD9"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that the required fire safety measures for the development are </w:t>
            </w:r>
            <w:proofErr w:type="gramStart"/>
            <w:r w:rsidRPr="003A41E7">
              <w:rPr>
                <w:rFonts w:ascii="Arial" w:eastAsia="Times New Roman" w:hAnsi="Arial" w:cs="Arial"/>
                <w:sz w:val="24"/>
                <w:szCs w:val="24"/>
              </w:rPr>
              <w:t>maintained</w:t>
            </w:r>
            <w:proofErr w:type="gramEnd"/>
            <w:r w:rsidRPr="003A41E7">
              <w:rPr>
                <w:rFonts w:ascii="Arial" w:eastAsia="Times New Roman" w:hAnsi="Arial" w:cs="Arial"/>
                <w:sz w:val="24"/>
                <w:szCs w:val="24"/>
              </w:rPr>
              <w:t xml:space="preserve"> </w:t>
            </w:r>
          </w:p>
          <w:p w14:paraId="690CC0D5" w14:textId="77777777" w:rsidR="00084AD9" w:rsidRPr="003A41E7" w:rsidRDefault="00084AD9" w:rsidP="003A41E7">
            <w:pPr>
              <w:jc w:val="both"/>
              <w:rPr>
                <w:rFonts w:ascii="Arial" w:eastAsia="Times New Roman" w:hAnsi="Arial" w:cs="Arial"/>
                <w:sz w:val="24"/>
                <w:szCs w:val="24"/>
              </w:rPr>
            </w:pPr>
          </w:p>
        </w:tc>
      </w:tr>
      <w:tr w:rsidR="00FE472C" w14:paraId="7AB8ED49"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9334F26"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lastRenderedPageBreak/>
              <w:t>86</w:t>
            </w:r>
          </w:p>
        </w:tc>
        <w:tc>
          <w:tcPr>
            <w:tcW w:w="4500" w:type="pct"/>
            <w:tcBorders>
              <w:top w:val="single" w:sz="6" w:space="0" w:color="000000"/>
              <w:left w:val="single" w:sz="6" w:space="0" w:color="000000"/>
              <w:bottom w:val="single" w:sz="6" w:space="0" w:color="000000"/>
              <w:right w:val="single" w:sz="6" w:space="0" w:color="000000"/>
            </w:tcBorders>
            <w:hideMark/>
          </w:tcPr>
          <w:p w14:paraId="50702E9C" w14:textId="77777777" w:rsidR="00084AD9" w:rsidRPr="003A41E7" w:rsidRDefault="00084AD9" w:rsidP="003A41E7">
            <w:pPr>
              <w:jc w:val="both"/>
              <w:divId w:val="652760282"/>
              <w:rPr>
                <w:rFonts w:ascii="Arial" w:eastAsia="Times New Roman" w:hAnsi="Arial" w:cs="Arial"/>
                <w:b/>
                <w:bCs/>
                <w:sz w:val="24"/>
                <w:szCs w:val="24"/>
              </w:rPr>
            </w:pPr>
            <w:r w:rsidRPr="003A41E7">
              <w:rPr>
                <w:rFonts w:ascii="Arial" w:eastAsia="Times New Roman" w:hAnsi="Arial" w:cs="Arial"/>
                <w:b/>
                <w:bCs/>
                <w:sz w:val="24"/>
                <w:szCs w:val="24"/>
              </w:rPr>
              <w:t xml:space="preserve">A. Compliance with loading dock plan of management </w:t>
            </w:r>
          </w:p>
        </w:tc>
      </w:tr>
      <w:tr w:rsidR="00FE472C" w14:paraId="09DAAD50"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7408D3"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5835182" w14:textId="77777777" w:rsidR="00084AD9" w:rsidRPr="003A41E7" w:rsidRDefault="00084AD9" w:rsidP="003A41E7">
            <w:pPr>
              <w:pStyle w:val="NormalWeb"/>
              <w:jc w:val="both"/>
              <w:rPr>
                <w:rFonts w:ascii="Arial" w:eastAsiaTheme="minorEastAsia" w:hAnsi="Arial" w:cs="Arial"/>
              </w:rPr>
            </w:pPr>
            <w:r w:rsidRPr="003A41E7">
              <w:rPr>
                <w:rFonts w:ascii="Arial" w:hAnsi="Arial" w:cs="Arial"/>
              </w:rPr>
              <w:t>The loading dock fronting the eastern private road and its associated areas must operate in accordance with the plan of management at all times. </w:t>
            </w:r>
          </w:p>
        </w:tc>
      </w:tr>
      <w:tr w:rsidR="00FE472C" w14:paraId="1D8085C5"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379BAC"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15BE582"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the loading dock is appropriately managed </w:t>
            </w:r>
          </w:p>
        </w:tc>
      </w:tr>
      <w:tr w:rsidR="00FE472C" w14:paraId="113EE120"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6988C5D"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87</w:t>
            </w:r>
          </w:p>
        </w:tc>
        <w:tc>
          <w:tcPr>
            <w:tcW w:w="4500" w:type="pct"/>
            <w:tcBorders>
              <w:top w:val="single" w:sz="6" w:space="0" w:color="000000"/>
              <w:left w:val="single" w:sz="6" w:space="0" w:color="000000"/>
              <w:bottom w:val="single" w:sz="6" w:space="0" w:color="000000"/>
              <w:right w:val="single" w:sz="6" w:space="0" w:color="000000"/>
            </w:tcBorders>
            <w:hideMark/>
          </w:tcPr>
          <w:p w14:paraId="054DB5AA" w14:textId="77777777" w:rsidR="00084AD9" w:rsidRPr="003A41E7" w:rsidRDefault="00084AD9" w:rsidP="003A41E7">
            <w:pPr>
              <w:jc w:val="both"/>
              <w:divId w:val="1589926444"/>
              <w:rPr>
                <w:rFonts w:ascii="Arial" w:eastAsia="Times New Roman" w:hAnsi="Arial" w:cs="Arial"/>
                <w:b/>
                <w:bCs/>
                <w:sz w:val="24"/>
                <w:szCs w:val="24"/>
              </w:rPr>
            </w:pPr>
            <w:r w:rsidRPr="003A41E7">
              <w:rPr>
                <w:rFonts w:ascii="Arial" w:eastAsia="Times New Roman" w:hAnsi="Arial" w:cs="Arial"/>
                <w:b/>
                <w:bCs/>
                <w:sz w:val="24"/>
                <w:szCs w:val="24"/>
              </w:rPr>
              <w:t xml:space="preserve">A. Small scale retail premises only </w:t>
            </w:r>
          </w:p>
        </w:tc>
      </w:tr>
      <w:tr w:rsidR="00FE472C" w14:paraId="40CFEF4A"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4F3C1A"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EC1831E" w14:textId="77777777" w:rsidR="00084AD9" w:rsidRPr="003A41E7" w:rsidRDefault="00084AD9" w:rsidP="003A41E7">
            <w:pPr>
              <w:pStyle w:val="NormalWeb"/>
              <w:jc w:val="both"/>
              <w:rPr>
                <w:rFonts w:ascii="Arial" w:eastAsiaTheme="minorEastAsia" w:hAnsi="Arial" w:cs="Arial"/>
              </w:rPr>
            </w:pPr>
            <w:r w:rsidRPr="003A41E7">
              <w:rPr>
                <w:rFonts w:ascii="Arial" w:hAnsi="Arial" w:cs="Arial"/>
              </w:rPr>
              <w:t>Any retail tenancies are limited to a maximum GLAR of 1500m2</w:t>
            </w:r>
            <w:r w:rsidRPr="003A41E7">
              <w:rPr>
                <w:rFonts w:ascii="Arial" w:hAnsi="Arial" w:cs="Arial"/>
              </w:rPr>
              <w:br/>
              <w:t> </w:t>
            </w:r>
          </w:p>
        </w:tc>
      </w:tr>
      <w:tr w:rsidR="00FE472C" w14:paraId="6E85B113"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1BB81D"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672D5ED"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overall GLAR within the Town Centre is not exceeded </w:t>
            </w:r>
          </w:p>
        </w:tc>
      </w:tr>
      <w:tr w:rsidR="00FE472C" w14:paraId="39A260A6"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9E706CA"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88</w:t>
            </w:r>
          </w:p>
        </w:tc>
        <w:tc>
          <w:tcPr>
            <w:tcW w:w="4500" w:type="pct"/>
            <w:tcBorders>
              <w:top w:val="single" w:sz="6" w:space="0" w:color="000000"/>
              <w:left w:val="single" w:sz="6" w:space="0" w:color="000000"/>
              <w:bottom w:val="single" w:sz="6" w:space="0" w:color="000000"/>
              <w:right w:val="single" w:sz="6" w:space="0" w:color="000000"/>
            </w:tcBorders>
            <w:hideMark/>
          </w:tcPr>
          <w:p w14:paraId="4EFC219D" w14:textId="77777777" w:rsidR="00084AD9" w:rsidRPr="003A41E7" w:rsidRDefault="00084AD9" w:rsidP="003A41E7">
            <w:pPr>
              <w:jc w:val="both"/>
              <w:divId w:val="1520465682"/>
              <w:rPr>
                <w:rFonts w:ascii="Arial" w:eastAsia="Times New Roman" w:hAnsi="Arial" w:cs="Arial"/>
                <w:b/>
                <w:bCs/>
                <w:sz w:val="24"/>
                <w:szCs w:val="24"/>
              </w:rPr>
            </w:pPr>
            <w:r w:rsidRPr="003A41E7">
              <w:rPr>
                <w:rFonts w:ascii="Arial" w:eastAsia="Times New Roman" w:hAnsi="Arial" w:cs="Arial"/>
                <w:b/>
                <w:bCs/>
                <w:sz w:val="24"/>
                <w:szCs w:val="24"/>
              </w:rPr>
              <w:t xml:space="preserve">A. Operating hours </w:t>
            </w:r>
          </w:p>
        </w:tc>
      </w:tr>
      <w:tr w:rsidR="00FE472C" w14:paraId="26C34904"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628744"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FEBEFB4" w14:textId="60A898DC" w:rsidR="00084AD9" w:rsidRPr="003A41E7" w:rsidRDefault="00084AD9" w:rsidP="003A41E7">
            <w:pPr>
              <w:pStyle w:val="NormalWeb"/>
              <w:jc w:val="both"/>
              <w:rPr>
                <w:rFonts w:ascii="Arial" w:eastAsiaTheme="minorEastAsia" w:hAnsi="Arial" w:cs="Arial"/>
              </w:rPr>
            </w:pPr>
            <w:r w:rsidRPr="003A41E7">
              <w:rPr>
                <w:rFonts w:ascii="Arial" w:hAnsi="Arial" w:cs="Arial"/>
              </w:rPr>
              <w:t>During occupation and ongoing use of the development, the development is approved to operate within the following hours:</w:t>
            </w:r>
            <w:r w:rsidRPr="003A41E7">
              <w:rPr>
                <w:rFonts w:ascii="Arial" w:hAnsi="Arial" w:cs="Arial"/>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912"/>
              <w:gridCol w:w="1925"/>
            </w:tblGrid>
            <w:tr w:rsidR="00FE472C" w:rsidRPr="003A41E7" w14:paraId="1AA508EC" w14:textId="77777777" w:rsidTr="003A41E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57A87B" w14:textId="77777777" w:rsidR="00084AD9" w:rsidRPr="003A41E7" w:rsidRDefault="00084AD9" w:rsidP="003A41E7">
                  <w:pPr>
                    <w:pStyle w:val="NormalWeb"/>
                    <w:jc w:val="both"/>
                    <w:rPr>
                      <w:rFonts w:ascii="Arial" w:hAnsi="Arial" w:cs="Arial"/>
                    </w:rPr>
                  </w:pPr>
                  <w:r w:rsidRPr="003A41E7">
                    <w:rPr>
                      <w:rFonts w:ascii="Arial" w:hAnsi="Arial" w:cs="Arial"/>
                    </w:rPr>
                    <w:t>  Day</w:t>
                  </w:r>
                </w:p>
              </w:tc>
              <w:tc>
                <w:tcPr>
                  <w:tcW w:w="0" w:type="auto"/>
                  <w:tcBorders>
                    <w:top w:val="single" w:sz="6" w:space="0" w:color="000000"/>
                    <w:left w:val="single" w:sz="6" w:space="0" w:color="000000"/>
                    <w:bottom w:val="single" w:sz="6" w:space="0" w:color="000000"/>
                    <w:right w:val="single" w:sz="6" w:space="0" w:color="000000"/>
                  </w:tcBorders>
                  <w:hideMark/>
                </w:tcPr>
                <w:p w14:paraId="22E7333A" w14:textId="77777777" w:rsidR="00084AD9" w:rsidRPr="003A41E7" w:rsidRDefault="00084AD9" w:rsidP="003A41E7">
                  <w:pPr>
                    <w:pStyle w:val="NormalWeb"/>
                    <w:jc w:val="both"/>
                    <w:rPr>
                      <w:rFonts w:ascii="Arial" w:hAnsi="Arial" w:cs="Arial"/>
                    </w:rPr>
                  </w:pPr>
                  <w:r w:rsidRPr="003A41E7">
                    <w:rPr>
                      <w:rFonts w:ascii="Arial" w:hAnsi="Arial" w:cs="Arial"/>
                    </w:rPr>
                    <w:t>  Operating Hours</w:t>
                  </w:r>
                </w:p>
              </w:tc>
            </w:tr>
            <w:tr w:rsidR="00FE472C" w:rsidRPr="003A41E7" w14:paraId="74AA04D1" w14:textId="77777777" w:rsidTr="003A41E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853F8D6" w14:textId="77777777" w:rsidR="00084AD9" w:rsidRPr="003A41E7" w:rsidRDefault="00084AD9" w:rsidP="003A41E7">
                  <w:pPr>
                    <w:pStyle w:val="NormalWeb"/>
                    <w:jc w:val="both"/>
                    <w:rPr>
                      <w:rFonts w:ascii="Arial" w:hAnsi="Arial" w:cs="Arial"/>
                    </w:rPr>
                  </w:pPr>
                  <w:r w:rsidRPr="003A41E7">
                    <w:rPr>
                      <w:rFonts w:ascii="Arial" w:hAnsi="Arial" w:cs="Arial"/>
                    </w:rPr>
                    <w:t>Monday - Sunday</w:t>
                  </w:r>
                </w:p>
              </w:tc>
              <w:tc>
                <w:tcPr>
                  <w:tcW w:w="0" w:type="auto"/>
                  <w:tcBorders>
                    <w:top w:val="single" w:sz="6" w:space="0" w:color="000000"/>
                    <w:left w:val="single" w:sz="6" w:space="0" w:color="000000"/>
                    <w:bottom w:val="single" w:sz="6" w:space="0" w:color="000000"/>
                    <w:right w:val="single" w:sz="6" w:space="0" w:color="000000"/>
                  </w:tcBorders>
                  <w:hideMark/>
                </w:tcPr>
                <w:p w14:paraId="587DFEEF" w14:textId="77777777" w:rsidR="00084AD9" w:rsidRPr="003A41E7" w:rsidRDefault="00084AD9" w:rsidP="003A41E7">
                  <w:pPr>
                    <w:pStyle w:val="NormalWeb"/>
                    <w:jc w:val="both"/>
                    <w:rPr>
                      <w:rFonts w:ascii="Arial" w:hAnsi="Arial" w:cs="Arial"/>
                    </w:rPr>
                  </w:pPr>
                  <w:r w:rsidRPr="003A41E7">
                    <w:rPr>
                      <w:rFonts w:ascii="Arial" w:hAnsi="Arial" w:cs="Arial"/>
                    </w:rPr>
                    <w:t>7am - 10pm</w:t>
                  </w:r>
                </w:p>
              </w:tc>
            </w:tr>
          </w:tbl>
          <w:p w14:paraId="3987B8A4" w14:textId="77777777" w:rsidR="00084AD9" w:rsidRPr="003A41E7" w:rsidRDefault="00084AD9" w:rsidP="003A41E7">
            <w:pPr>
              <w:jc w:val="both"/>
              <w:rPr>
                <w:rFonts w:ascii="Arial" w:eastAsia="Times New Roman" w:hAnsi="Arial" w:cs="Arial"/>
                <w:sz w:val="24"/>
                <w:szCs w:val="24"/>
              </w:rPr>
            </w:pPr>
          </w:p>
        </w:tc>
      </w:tr>
      <w:tr w:rsidR="00FE472C" w14:paraId="7FB9386B"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D4E556"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E2697B7" w14:textId="176FAB22" w:rsidR="003A41E7"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protect the amenity of the surrounding </w:t>
            </w:r>
            <w:proofErr w:type="gramStart"/>
            <w:r w:rsidRPr="003A41E7">
              <w:rPr>
                <w:rFonts w:ascii="Arial" w:eastAsia="Times New Roman" w:hAnsi="Arial" w:cs="Arial"/>
                <w:sz w:val="24"/>
                <w:szCs w:val="24"/>
              </w:rPr>
              <w:t>area</w:t>
            </w:r>
            <w:proofErr w:type="gramEnd"/>
            <w:r w:rsidRPr="003A41E7">
              <w:rPr>
                <w:rFonts w:ascii="Arial" w:eastAsia="Times New Roman" w:hAnsi="Arial" w:cs="Arial"/>
                <w:sz w:val="24"/>
                <w:szCs w:val="24"/>
              </w:rPr>
              <w:t xml:space="preserve"> </w:t>
            </w:r>
          </w:p>
          <w:p w14:paraId="7E6EE7A2" w14:textId="77777777" w:rsidR="003A41E7" w:rsidRPr="003A41E7" w:rsidRDefault="003A41E7" w:rsidP="003A41E7">
            <w:pPr>
              <w:jc w:val="both"/>
              <w:rPr>
                <w:rFonts w:ascii="Arial" w:eastAsia="Times New Roman" w:hAnsi="Arial" w:cs="Arial"/>
                <w:sz w:val="24"/>
                <w:szCs w:val="24"/>
              </w:rPr>
            </w:pPr>
          </w:p>
        </w:tc>
      </w:tr>
      <w:tr w:rsidR="00FE472C" w14:paraId="05C9A70F"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FB669C3"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89</w:t>
            </w:r>
          </w:p>
        </w:tc>
        <w:tc>
          <w:tcPr>
            <w:tcW w:w="4500" w:type="pct"/>
            <w:tcBorders>
              <w:top w:val="single" w:sz="6" w:space="0" w:color="000000"/>
              <w:left w:val="single" w:sz="6" w:space="0" w:color="000000"/>
              <w:bottom w:val="single" w:sz="6" w:space="0" w:color="000000"/>
              <w:right w:val="single" w:sz="6" w:space="0" w:color="000000"/>
            </w:tcBorders>
            <w:hideMark/>
          </w:tcPr>
          <w:p w14:paraId="140458A6" w14:textId="77777777" w:rsidR="00084AD9" w:rsidRPr="003A41E7" w:rsidRDefault="00084AD9" w:rsidP="003A41E7">
            <w:pPr>
              <w:jc w:val="both"/>
              <w:divId w:val="324865120"/>
              <w:rPr>
                <w:rFonts w:ascii="Arial" w:eastAsia="Times New Roman" w:hAnsi="Arial" w:cs="Arial"/>
                <w:b/>
                <w:bCs/>
                <w:sz w:val="24"/>
                <w:szCs w:val="24"/>
              </w:rPr>
            </w:pPr>
            <w:r w:rsidRPr="003A41E7">
              <w:rPr>
                <w:rFonts w:ascii="Arial" w:eastAsia="Times New Roman" w:hAnsi="Arial" w:cs="Arial"/>
                <w:b/>
                <w:bCs/>
                <w:sz w:val="24"/>
                <w:szCs w:val="24"/>
              </w:rPr>
              <w:t xml:space="preserve">B. Operation of loading dock and waste area </w:t>
            </w:r>
          </w:p>
        </w:tc>
      </w:tr>
      <w:tr w:rsidR="00FE472C" w14:paraId="2EAB4051"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1A9A41"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B9C851C" w14:textId="77777777" w:rsidR="00084AD9" w:rsidRPr="003A41E7" w:rsidRDefault="00084AD9" w:rsidP="003A41E7">
            <w:pPr>
              <w:pStyle w:val="NormalWeb"/>
              <w:jc w:val="both"/>
              <w:rPr>
                <w:rFonts w:ascii="Arial" w:eastAsiaTheme="minorEastAsia" w:hAnsi="Arial" w:cs="Arial"/>
              </w:rPr>
            </w:pPr>
            <w:r w:rsidRPr="003A41E7">
              <w:rPr>
                <w:rFonts w:ascii="Arial" w:hAnsi="Arial" w:cs="Arial"/>
              </w:rPr>
              <w:t xml:space="preserve">Deliveries to the loading dock and waste collection is permitted to only operate between the hours of 8.00am and 8.00pm on Saturday, </w:t>
            </w:r>
            <w:proofErr w:type="gramStart"/>
            <w:r w:rsidRPr="003A41E7">
              <w:rPr>
                <w:rFonts w:ascii="Arial" w:hAnsi="Arial" w:cs="Arial"/>
              </w:rPr>
              <w:t>Sunday</w:t>
            </w:r>
            <w:proofErr w:type="gramEnd"/>
            <w:r w:rsidRPr="003A41E7">
              <w:rPr>
                <w:rFonts w:ascii="Arial" w:hAnsi="Arial" w:cs="Arial"/>
              </w:rPr>
              <w:t xml:space="preserve"> and public holidays and between, 7.00am and 8.00pm, on any other day.</w:t>
            </w:r>
          </w:p>
        </w:tc>
      </w:tr>
      <w:tr w:rsidR="00FE472C" w14:paraId="7E7D6725"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CF1F4A"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6F05F1A"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protect the surrounding amenity </w:t>
            </w:r>
          </w:p>
        </w:tc>
      </w:tr>
      <w:tr w:rsidR="00FE472C" w14:paraId="7D86FC8B"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BEAFCA4"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90</w:t>
            </w:r>
          </w:p>
        </w:tc>
        <w:tc>
          <w:tcPr>
            <w:tcW w:w="4500" w:type="pct"/>
            <w:tcBorders>
              <w:top w:val="single" w:sz="6" w:space="0" w:color="000000"/>
              <w:left w:val="single" w:sz="6" w:space="0" w:color="000000"/>
              <w:bottom w:val="single" w:sz="6" w:space="0" w:color="000000"/>
              <w:right w:val="single" w:sz="6" w:space="0" w:color="000000"/>
            </w:tcBorders>
            <w:hideMark/>
          </w:tcPr>
          <w:p w14:paraId="70EADF57" w14:textId="77777777" w:rsidR="00084AD9" w:rsidRPr="003A41E7" w:rsidRDefault="00084AD9" w:rsidP="003A41E7">
            <w:pPr>
              <w:jc w:val="both"/>
              <w:divId w:val="932586383"/>
              <w:rPr>
                <w:rFonts w:ascii="Arial" w:eastAsia="Times New Roman" w:hAnsi="Arial" w:cs="Arial"/>
                <w:b/>
                <w:bCs/>
                <w:sz w:val="24"/>
                <w:szCs w:val="24"/>
              </w:rPr>
            </w:pPr>
            <w:r w:rsidRPr="003A41E7">
              <w:rPr>
                <w:rFonts w:ascii="Arial" w:eastAsia="Times New Roman" w:hAnsi="Arial" w:cs="Arial"/>
                <w:b/>
                <w:bCs/>
                <w:sz w:val="24"/>
                <w:szCs w:val="24"/>
              </w:rPr>
              <w:t xml:space="preserve">A. Photovoltaic Panels and Electric Vehicle Charging </w:t>
            </w:r>
          </w:p>
        </w:tc>
      </w:tr>
      <w:tr w:rsidR="00FE472C" w14:paraId="1F4EEB4C"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936F16"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9196BF2" w14:textId="77777777" w:rsidR="00084AD9" w:rsidRPr="003A41E7" w:rsidRDefault="00084AD9" w:rsidP="003A41E7">
            <w:pPr>
              <w:pStyle w:val="NormalWeb"/>
              <w:jc w:val="both"/>
              <w:rPr>
                <w:rFonts w:ascii="Arial" w:eastAsiaTheme="minorEastAsia" w:hAnsi="Arial" w:cs="Arial"/>
              </w:rPr>
            </w:pPr>
            <w:r w:rsidRPr="003A41E7">
              <w:rPr>
                <w:rFonts w:ascii="Arial" w:hAnsi="Arial" w:cs="Arial"/>
              </w:rPr>
              <w:t>The photovoltaic rooftop solar system and electrical vehicle charging stations referenced in conditions (73) and (74) respectively must be maintained for the life of the development.</w:t>
            </w:r>
            <w:r w:rsidRPr="003A41E7">
              <w:rPr>
                <w:rFonts w:ascii="Arial" w:hAnsi="Arial" w:cs="Arial"/>
              </w:rPr>
              <w:br/>
              <w:t> </w:t>
            </w:r>
          </w:p>
        </w:tc>
      </w:tr>
      <w:tr w:rsidR="00FE472C" w14:paraId="06CCF421"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A587EB"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65C1CE3"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photovoltaic system and charging stations are provided and maintained in working order </w:t>
            </w:r>
          </w:p>
        </w:tc>
      </w:tr>
      <w:tr w:rsidR="00FE472C" w14:paraId="7E48A32D" w14:textId="77777777">
        <w:trPr>
          <w:divId w:val="1312097149"/>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FBE4A49" w14:textId="77777777" w:rsidR="00084AD9" w:rsidRPr="003A41E7" w:rsidRDefault="00084AD9" w:rsidP="003A41E7">
            <w:pPr>
              <w:jc w:val="both"/>
              <w:rPr>
                <w:rFonts w:ascii="Arial" w:eastAsia="Times New Roman" w:hAnsi="Arial" w:cs="Arial"/>
                <w:sz w:val="24"/>
                <w:szCs w:val="24"/>
              </w:rPr>
            </w:pPr>
            <w:r w:rsidRPr="003A41E7">
              <w:rPr>
                <w:rFonts w:ascii="Arial" w:eastAsia="Times New Roman" w:hAnsi="Arial" w:cs="Arial"/>
                <w:sz w:val="24"/>
                <w:szCs w:val="24"/>
              </w:rPr>
              <w:t>91</w:t>
            </w:r>
          </w:p>
        </w:tc>
        <w:tc>
          <w:tcPr>
            <w:tcW w:w="4500" w:type="pct"/>
            <w:tcBorders>
              <w:top w:val="single" w:sz="6" w:space="0" w:color="000000"/>
              <w:left w:val="single" w:sz="6" w:space="0" w:color="000000"/>
              <w:bottom w:val="single" w:sz="6" w:space="0" w:color="000000"/>
              <w:right w:val="single" w:sz="6" w:space="0" w:color="000000"/>
            </w:tcBorders>
            <w:hideMark/>
          </w:tcPr>
          <w:p w14:paraId="4234CA7B" w14:textId="77777777" w:rsidR="00084AD9" w:rsidRPr="003A41E7" w:rsidRDefault="00084AD9" w:rsidP="003A41E7">
            <w:pPr>
              <w:jc w:val="both"/>
              <w:divId w:val="660044025"/>
              <w:rPr>
                <w:rFonts w:ascii="Arial" w:eastAsia="Times New Roman" w:hAnsi="Arial" w:cs="Arial"/>
                <w:b/>
                <w:bCs/>
              </w:rPr>
            </w:pPr>
            <w:r w:rsidRPr="003A41E7">
              <w:rPr>
                <w:rFonts w:ascii="Arial" w:eastAsia="Times New Roman" w:hAnsi="Arial" w:cs="Arial"/>
                <w:b/>
                <w:bCs/>
              </w:rPr>
              <w:t xml:space="preserve">C. Storage areas associated with food for sale </w:t>
            </w:r>
          </w:p>
        </w:tc>
      </w:tr>
      <w:tr w:rsidR="00FE472C" w:rsidRPr="003A41E7" w14:paraId="58A51A82"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A8F507"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3CCD4CD" w14:textId="77777777" w:rsidR="00084AD9" w:rsidRDefault="00084AD9" w:rsidP="003A41E7">
            <w:pPr>
              <w:pStyle w:val="NormalWeb"/>
              <w:jc w:val="both"/>
              <w:rPr>
                <w:rFonts w:ascii="Arial" w:hAnsi="Arial" w:cs="Arial"/>
              </w:rPr>
            </w:pPr>
            <w:r w:rsidRPr="003A41E7">
              <w:rPr>
                <w:rFonts w:ascii="Arial" w:hAnsi="Arial" w:cs="Arial"/>
              </w:rPr>
              <w:t>Where a separate fit-out and use approval (if any) is granted for a food related premises, any area(s) used to store food for sale associated with that premise(s) must comply with the following:</w:t>
            </w:r>
          </w:p>
          <w:p w14:paraId="240C8C59" w14:textId="77777777" w:rsidR="00084AD9" w:rsidRPr="003A41E7" w:rsidRDefault="00084AD9" w:rsidP="003A41E7">
            <w:pPr>
              <w:numPr>
                <w:ilvl w:val="0"/>
                <w:numId w:val="29"/>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The Food Act 2003.</w:t>
            </w:r>
          </w:p>
          <w:p w14:paraId="1070FDF0" w14:textId="77777777" w:rsidR="00084AD9" w:rsidRPr="003A41E7" w:rsidRDefault="00084AD9" w:rsidP="003A41E7">
            <w:pPr>
              <w:numPr>
                <w:ilvl w:val="0"/>
                <w:numId w:val="29"/>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lastRenderedPageBreak/>
              <w:t>The Food Regulation 2015.</w:t>
            </w:r>
          </w:p>
          <w:p w14:paraId="59CA9E3A" w14:textId="77777777" w:rsidR="00084AD9" w:rsidRPr="003A41E7" w:rsidRDefault="00084AD9" w:rsidP="003A41E7">
            <w:pPr>
              <w:numPr>
                <w:ilvl w:val="0"/>
                <w:numId w:val="29"/>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Food Standards Australia and New Zealand Food Standards Code 2003.</w:t>
            </w:r>
          </w:p>
          <w:p w14:paraId="4D250032" w14:textId="77777777" w:rsidR="00084AD9" w:rsidRPr="003A41E7" w:rsidRDefault="00084AD9" w:rsidP="003A41E7">
            <w:pPr>
              <w:numPr>
                <w:ilvl w:val="0"/>
                <w:numId w:val="29"/>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AS 1668.1 - The Use of Ventilation and Air Conditioning in Buildings - Fire and Smoke Control in Buildings.</w:t>
            </w:r>
          </w:p>
          <w:p w14:paraId="1F8551F0" w14:textId="77777777" w:rsidR="00084AD9" w:rsidRPr="003A41E7" w:rsidRDefault="00084AD9" w:rsidP="003A41E7">
            <w:pPr>
              <w:numPr>
                <w:ilvl w:val="0"/>
                <w:numId w:val="29"/>
              </w:numPr>
              <w:spacing w:before="100" w:beforeAutospacing="1" w:after="100" w:afterAutospacing="1" w:line="240" w:lineRule="auto"/>
              <w:jc w:val="both"/>
              <w:rPr>
                <w:rFonts w:ascii="Arial" w:eastAsia="Times New Roman" w:hAnsi="Arial" w:cs="Arial"/>
                <w:sz w:val="24"/>
                <w:szCs w:val="24"/>
              </w:rPr>
            </w:pPr>
            <w:r w:rsidRPr="003A41E7">
              <w:rPr>
                <w:rFonts w:ascii="Arial" w:eastAsia="Times New Roman" w:hAnsi="Arial" w:cs="Arial"/>
                <w:sz w:val="24"/>
                <w:szCs w:val="24"/>
              </w:rPr>
              <w:t>AS 1668.2 - The Use of Ventilation and Air Conditioning in Buildings - Mechanical ventilation in Buildings.</w:t>
            </w:r>
          </w:p>
        </w:tc>
      </w:tr>
      <w:tr w:rsidR="00FE472C" w:rsidRPr="003A41E7" w14:paraId="025569A1" w14:textId="77777777">
        <w:trPr>
          <w:divId w:val="13120971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F6E184" w14:textId="77777777" w:rsidR="00084AD9" w:rsidRPr="003A41E7" w:rsidRDefault="00084AD9" w:rsidP="003A41E7">
            <w:pPr>
              <w:jc w:val="both"/>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A365B32" w14:textId="77777777" w:rsidR="00084AD9" w:rsidRPr="003A41E7" w:rsidRDefault="00084AD9" w:rsidP="003A41E7">
            <w:pPr>
              <w:spacing w:after="0"/>
              <w:jc w:val="both"/>
              <w:rPr>
                <w:rFonts w:ascii="Arial" w:eastAsia="Times New Roman" w:hAnsi="Arial" w:cs="Arial"/>
                <w:sz w:val="24"/>
                <w:szCs w:val="24"/>
              </w:rPr>
            </w:pPr>
            <w:r w:rsidRPr="003A41E7">
              <w:rPr>
                <w:rFonts w:ascii="Arial" w:eastAsia="Times New Roman" w:hAnsi="Arial" w:cs="Arial"/>
                <w:b/>
                <w:bCs/>
                <w:sz w:val="24"/>
                <w:szCs w:val="24"/>
              </w:rPr>
              <w:t>Condition reason:</w:t>
            </w:r>
            <w:r w:rsidRPr="003A41E7">
              <w:rPr>
                <w:rFonts w:ascii="Arial" w:eastAsia="Times New Roman" w:hAnsi="Arial" w:cs="Arial"/>
                <w:sz w:val="24"/>
                <w:szCs w:val="24"/>
              </w:rPr>
              <w:t xml:space="preserve"> To ensure areas that may be used to store food for sale area comply with the relevant legislation and standard. </w:t>
            </w:r>
          </w:p>
        </w:tc>
      </w:tr>
    </w:tbl>
    <w:p w14:paraId="338843F8" w14:textId="099737CD" w:rsidR="00084AD9" w:rsidRPr="003A41E7" w:rsidRDefault="00084AD9" w:rsidP="003A41E7">
      <w:pPr>
        <w:divId w:val="318585212"/>
        <w:rPr>
          <w:rFonts w:ascii="Arial" w:eastAsia="Times New Roman" w:hAnsi="Arial" w:cs="Arial"/>
          <w:sz w:val="24"/>
          <w:szCs w:val="24"/>
        </w:rPr>
      </w:pPr>
      <w:r w:rsidRPr="003A41E7">
        <w:rPr>
          <w:rFonts w:ascii="Arial" w:eastAsia="Times New Roman" w:hAnsi="Arial" w:cs="Arial"/>
          <w:sz w:val="24"/>
          <w:szCs w:val="24"/>
        </w:rPr>
        <w:t xml:space="preserve"> </w:t>
      </w:r>
    </w:p>
    <w:sectPr w:rsidR="00084AD9" w:rsidRPr="003A41E7">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DE2D" w14:textId="77777777" w:rsidR="00A76D41" w:rsidRDefault="00A76D41" w:rsidP="00763D85">
      <w:pPr>
        <w:spacing w:after="0" w:line="240" w:lineRule="auto"/>
      </w:pPr>
      <w:r>
        <w:separator/>
      </w:r>
    </w:p>
  </w:endnote>
  <w:endnote w:type="continuationSeparator" w:id="0">
    <w:p w14:paraId="29988719" w14:textId="77777777" w:rsidR="00A76D41" w:rsidRDefault="00A76D41" w:rsidP="0076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ECCF" w14:textId="27891301" w:rsidR="00763D85" w:rsidRPr="00251151" w:rsidRDefault="00D63F50" w:rsidP="00D63F50">
    <w:pPr>
      <w:pStyle w:val="Footer"/>
      <w:rPr>
        <w:rFonts w:ascii="Arial" w:hAnsi="Arial" w:cs="Arial"/>
        <w:sz w:val="24"/>
        <w:szCs w:val="24"/>
      </w:rPr>
    </w:pPr>
    <w:r w:rsidRPr="00251151">
      <w:rPr>
        <w:rFonts w:ascii="Arial" w:hAnsi="Arial" w:cs="Arial"/>
        <w:sz w:val="24"/>
        <w:szCs w:val="24"/>
      </w:rPr>
      <w:t>DA/2023/556/1</w:t>
    </w:r>
    <w:r w:rsidRPr="00251151">
      <w:rPr>
        <w:rFonts w:ascii="Arial" w:hAnsi="Arial" w:cs="Arial"/>
        <w:sz w:val="24"/>
        <w:szCs w:val="24"/>
      </w:rPr>
      <w:tab/>
    </w:r>
    <w:r w:rsidRPr="00251151">
      <w:rPr>
        <w:rFonts w:ascii="Arial" w:hAnsi="Arial" w:cs="Arial"/>
        <w:sz w:val="24"/>
        <w:szCs w:val="24"/>
      </w:rPr>
      <w:tab/>
    </w:r>
    <w:r w:rsidRPr="00251151">
      <w:rPr>
        <w:rFonts w:ascii="Arial" w:hAnsi="Arial" w:cs="Arial"/>
        <w:sz w:val="24"/>
        <w:szCs w:val="24"/>
      </w:rPr>
      <w:fldChar w:fldCharType="begin"/>
    </w:r>
    <w:r w:rsidRPr="00251151">
      <w:rPr>
        <w:rFonts w:ascii="Arial" w:hAnsi="Arial" w:cs="Arial"/>
        <w:sz w:val="24"/>
        <w:szCs w:val="24"/>
      </w:rPr>
      <w:instrText xml:space="preserve"> PAGE   \* MERGEFORMAT </w:instrText>
    </w:r>
    <w:r w:rsidRPr="00251151">
      <w:rPr>
        <w:rFonts w:ascii="Arial" w:hAnsi="Arial" w:cs="Arial"/>
        <w:sz w:val="24"/>
        <w:szCs w:val="24"/>
      </w:rPr>
      <w:fldChar w:fldCharType="separate"/>
    </w:r>
    <w:r w:rsidRPr="00251151">
      <w:rPr>
        <w:rFonts w:ascii="Arial" w:hAnsi="Arial" w:cs="Arial"/>
        <w:noProof/>
        <w:sz w:val="24"/>
        <w:szCs w:val="24"/>
      </w:rPr>
      <w:t>1</w:t>
    </w:r>
    <w:r w:rsidRPr="00251151">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D683" w14:textId="77777777" w:rsidR="00A76D41" w:rsidRDefault="00A76D41" w:rsidP="00763D85">
      <w:pPr>
        <w:spacing w:after="0" w:line="240" w:lineRule="auto"/>
      </w:pPr>
      <w:r>
        <w:separator/>
      </w:r>
    </w:p>
  </w:footnote>
  <w:footnote w:type="continuationSeparator" w:id="0">
    <w:p w14:paraId="79087384" w14:textId="77777777" w:rsidR="00A76D41" w:rsidRDefault="00A76D41" w:rsidP="00763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F09C" w14:textId="0C7E68D4" w:rsidR="00763D85" w:rsidRDefault="00E24489">
    <w:pPr>
      <w:pStyle w:val="Header"/>
    </w:pPr>
    <w:r>
      <w:rPr>
        <w:noProof/>
      </w:rPr>
      <w:pict w14:anchorId="6F78E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4" o:spid="_x0000_s102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95EB" w14:textId="548C8884" w:rsidR="00763D85" w:rsidRDefault="00E24489">
    <w:pPr>
      <w:pStyle w:val="Header"/>
    </w:pPr>
    <w:r>
      <w:rPr>
        <w:noProof/>
      </w:rPr>
      <w:pict w14:anchorId="30EEC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5" o:spid="_x0000_s1027"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17B7" w14:textId="785DD15B" w:rsidR="00763D85" w:rsidRDefault="00E24489">
    <w:pPr>
      <w:pStyle w:val="Header"/>
    </w:pPr>
    <w:r>
      <w:rPr>
        <w:noProof/>
      </w:rPr>
      <w:pict w14:anchorId="2C2A9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3" o:spid="_x0000_s1025"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C94"/>
    <w:multiLevelType w:val="multilevel"/>
    <w:tmpl w:val="DB0E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C61F1"/>
    <w:multiLevelType w:val="multilevel"/>
    <w:tmpl w:val="3FA27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41B96"/>
    <w:multiLevelType w:val="multilevel"/>
    <w:tmpl w:val="D9B22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A67A6"/>
    <w:multiLevelType w:val="multilevel"/>
    <w:tmpl w:val="48D0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7501F0"/>
    <w:multiLevelType w:val="multilevel"/>
    <w:tmpl w:val="2BE4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92DC4"/>
    <w:multiLevelType w:val="multilevel"/>
    <w:tmpl w:val="C8E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A3613"/>
    <w:multiLevelType w:val="multilevel"/>
    <w:tmpl w:val="521C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2D1D2C"/>
    <w:multiLevelType w:val="multilevel"/>
    <w:tmpl w:val="B48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622AD"/>
    <w:multiLevelType w:val="multilevel"/>
    <w:tmpl w:val="07BAD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F5FFE"/>
    <w:multiLevelType w:val="multilevel"/>
    <w:tmpl w:val="CA56DB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413B3"/>
    <w:multiLevelType w:val="multilevel"/>
    <w:tmpl w:val="C10A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216D7"/>
    <w:multiLevelType w:val="multilevel"/>
    <w:tmpl w:val="F01E3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8334FD"/>
    <w:multiLevelType w:val="multilevel"/>
    <w:tmpl w:val="393AC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304955"/>
    <w:multiLevelType w:val="multilevel"/>
    <w:tmpl w:val="19BE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507DC"/>
    <w:multiLevelType w:val="multilevel"/>
    <w:tmpl w:val="7B68B3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6F0A0F"/>
    <w:multiLevelType w:val="multilevel"/>
    <w:tmpl w:val="0054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D2BA8"/>
    <w:multiLevelType w:val="multilevel"/>
    <w:tmpl w:val="32CE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D52B58"/>
    <w:multiLevelType w:val="multilevel"/>
    <w:tmpl w:val="10FAB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75C15"/>
    <w:multiLevelType w:val="multilevel"/>
    <w:tmpl w:val="B404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3838FB"/>
    <w:multiLevelType w:val="multilevel"/>
    <w:tmpl w:val="472C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EF2033"/>
    <w:multiLevelType w:val="multilevel"/>
    <w:tmpl w:val="1108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B24E46"/>
    <w:multiLevelType w:val="multilevel"/>
    <w:tmpl w:val="4228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784011"/>
    <w:multiLevelType w:val="multilevel"/>
    <w:tmpl w:val="285E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FD7E37"/>
    <w:multiLevelType w:val="multilevel"/>
    <w:tmpl w:val="BB8C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171CE"/>
    <w:multiLevelType w:val="multilevel"/>
    <w:tmpl w:val="8A22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247EEE"/>
    <w:multiLevelType w:val="multilevel"/>
    <w:tmpl w:val="63B8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316A19"/>
    <w:multiLevelType w:val="multilevel"/>
    <w:tmpl w:val="21F40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780F90"/>
    <w:multiLevelType w:val="multilevel"/>
    <w:tmpl w:val="82F45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A660BA"/>
    <w:multiLevelType w:val="multilevel"/>
    <w:tmpl w:val="294E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4051910">
    <w:abstractNumId w:val="26"/>
  </w:num>
  <w:num w:numId="2" w16cid:durableId="978997495">
    <w:abstractNumId w:val="16"/>
  </w:num>
  <w:num w:numId="3" w16cid:durableId="2095517060">
    <w:abstractNumId w:val="12"/>
  </w:num>
  <w:num w:numId="4" w16cid:durableId="1901817550">
    <w:abstractNumId w:val="14"/>
  </w:num>
  <w:num w:numId="5" w16cid:durableId="533150186">
    <w:abstractNumId w:val="2"/>
  </w:num>
  <w:num w:numId="6" w16cid:durableId="1742364705">
    <w:abstractNumId w:val="25"/>
  </w:num>
  <w:num w:numId="7" w16cid:durableId="375469908">
    <w:abstractNumId w:val="7"/>
  </w:num>
  <w:num w:numId="8" w16cid:durableId="1406340200">
    <w:abstractNumId w:val="24"/>
  </w:num>
  <w:num w:numId="9" w16cid:durableId="614025139">
    <w:abstractNumId w:val="21"/>
  </w:num>
  <w:num w:numId="10" w16cid:durableId="655231834">
    <w:abstractNumId w:val="27"/>
  </w:num>
  <w:num w:numId="11" w16cid:durableId="1701324097">
    <w:abstractNumId w:val="8"/>
  </w:num>
  <w:num w:numId="12" w16cid:durableId="2038381808">
    <w:abstractNumId w:val="18"/>
  </w:num>
  <w:num w:numId="13" w16cid:durableId="463474748">
    <w:abstractNumId w:val="3"/>
  </w:num>
  <w:num w:numId="14" w16cid:durableId="152450036">
    <w:abstractNumId w:val="15"/>
  </w:num>
  <w:num w:numId="15" w16cid:durableId="499080765">
    <w:abstractNumId w:val="20"/>
  </w:num>
  <w:num w:numId="16" w16cid:durableId="1514342264">
    <w:abstractNumId w:val="28"/>
  </w:num>
  <w:num w:numId="17" w16cid:durableId="186405147">
    <w:abstractNumId w:val="6"/>
  </w:num>
  <w:num w:numId="18" w16cid:durableId="1283805781">
    <w:abstractNumId w:val="17"/>
  </w:num>
  <w:num w:numId="19" w16cid:durableId="476653878">
    <w:abstractNumId w:val="0"/>
  </w:num>
  <w:num w:numId="20" w16cid:durableId="1897666180">
    <w:abstractNumId w:val="11"/>
  </w:num>
  <w:num w:numId="21" w16cid:durableId="1871409425">
    <w:abstractNumId w:val="23"/>
  </w:num>
  <w:num w:numId="22" w16cid:durableId="1778871790">
    <w:abstractNumId w:val="13"/>
  </w:num>
  <w:num w:numId="23" w16cid:durableId="1158307349">
    <w:abstractNumId w:val="4"/>
  </w:num>
  <w:num w:numId="24" w16cid:durableId="2123915378">
    <w:abstractNumId w:val="10"/>
  </w:num>
  <w:num w:numId="25" w16cid:durableId="1303803014">
    <w:abstractNumId w:val="19"/>
  </w:num>
  <w:num w:numId="26" w16cid:durableId="1380784882">
    <w:abstractNumId w:val="22"/>
  </w:num>
  <w:num w:numId="27" w16cid:durableId="672536783">
    <w:abstractNumId w:val="9"/>
  </w:num>
  <w:num w:numId="28" w16cid:durableId="1762678071">
    <w:abstractNumId w:val="5"/>
  </w:num>
  <w:num w:numId="29" w16cid:durableId="1859270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8F"/>
    <w:rsid w:val="00084AD9"/>
    <w:rsid w:val="00095C79"/>
    <w:rsid w:val="00164542"/>
    <w:rsid w:val="00251151"/>
    <w:rsid w:val="00353E66"/>
    <w:rsid w:val="00384DD9"/>
    <w:rsid w:val="003A41E7"/>
    <w:rsid w:val="00421DA1"/>
    <w:rsid w:val="004B08C9"/>
    <w:rsid w:val="004D0324"/>
    <w:rsid w:val="00541A4D"/>
    <w:rsid w:val="0058177F"/>
    <w:rsid w:val="006D097E"/>
    <w:rsid w:val="00741070"/>
    <w:rsid w:val="00763D85"/>
    <w:rsid w:val="00825047"/>
    <w:rsid w:val="00A2387E"/>
    <w:rsid w:val="00A32EDA"/>
    <w:rsid w:val="00A6694A"/>
    <w:rsid w:val="00A76D41"/>
    <w:rsid w:val="00AE108F"/>
    <w:rsid w:val="00AF0870"/>
    <w:rsid w:val="00B342AA"/>
    <w:rsid w:val="00C26123"/>
    <w:rsid w:val="00C31054"/>
    <w:rsid w:val="00D470C2"/>
    <w:rsid w:val="00D63F50"/>
    <w:rsid w:val="00E24489"/>
    <w:rsid w:val="00F73744"/>
    <w:rsid w:val="00F83535"/>
    <w:rsid w:val="00FA2781"/>
    <w:rsid w:val="00FE2E23"/>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5B4C"/>
  <w15:chartTrackingRefBased/>
  <w15:docId w15:val="{E6713A2A-2BD3-4741-A4A2-F25281E0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Arial" w:eastAsia="Times New Roman" w:hAnsi="Arial" w:cs="Arial"/>
      <w:b/>
      <w:bCs/>
      <w:kern w:val="36"/>
      <w:sz w:val="48"/>
      <w:szCs w:val="48"/>
      <w:lang w:val="en-AU" w:eastAsia="en-AU"/>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Arial" w:eastAsia="Times New Roman" w:hAnsi="Arial" w:cs="Arial"/>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D85"/>
    <w:pPr>
      <w:tabs>
        <w:tab w:val="center" w:pos="4680"/>
        <w:tab w:val="right" w:pos="9360"/>
      </w:tabs>
    </w:pPr>
  </w:style>
  <w:style w:type="character" w:customStyle="1" w:styleId="HeaderChar">
    <w:name w:val="Header Char"/>
    <w:link w:val="Header"/>
    <w:uiPriority w:val="99"/>
    <w:rsid w:val="00763D85"/>
    <w:rPr>
      <w:sz w:val="22"/>
      <w:szCs w:val="22"/>
    </w:rPr>
  </w:style>
  <w:style w:type="paragraph" w:styleId="Footer">
    <w:name w:val="footer"/>
    <w:basedOn w:val="Normal"/>
    <w:link w:val="FooterChar"/>
    <w:uiPriority w:val="99"/>
    <w:unhideWhenUsed/>
    <w:rsid w:val="00763D85"/>
    <w:pPr>
      <w:tabs>
        <w:tab w:val="center" w:pos="4680"/>
        <w:tab w:val="right" w:pos="9360"/>
      </w:tabs>
    </w:pPr>
  </w:style>
  <w:style w:type="character" w:customStyle="1" w:styleId="FooterChar">
    <w:name w:val="Footer Char"/>
    <w:link w:val="Footer"/>
    <w:uiPriority w:val="99"/>
    <w:rsid w:val="00763D85"/>
    <w:rPr>
      <w:sz w:val="22"/>
      <w:szCs w:val="22"/>
    </w:rPr>
  </w:style>
  <w:style w:type="paragraph" w:styleId="NormalWeb">
    <w:name w:val="Normal (Web)"/>
    <w:basedOn w:val="Normal"/>
    <w:uiPriority w:val="99"/>
    <w:unhideWhenUsed/>
    <w:rsid w:val="0082504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Pr>
      <w:rFonts w:ascii="Arial" w:eastAsia="Times New Roman" w:hAnsi="Arial" w:cs="Arial"/>
      <w:b/>
      <w:bCs/>
      <w:kern w:val="36"/>
      <w:sz w:val="48"/>
      <w:szCs w:val="48"/>
      <w:lang w:val="en-AU" w:eastAsia="en-AU"/>
    </w:rPr>
  </w:style>
  <w:style w:type="character" w:customStyle="1" w:styleId="Heading3Char">
    <w:name w:val="Heading 3 Char"/>
    <w:basedOn w:val="DefaultParagraphFont"/>
    <w:link w:val="Heading3"/>
    <w:uiPriority w:val="9"/>
    <w:rPr>
      <w:rFonts w:ascii="Arial" w:eastAsia="Times New Roman" w:hAnsi="Arial" w:cs="Arial"/>
      <w:b/>
      <w:bCs/>
      <w:sz w:val="27"/>
      <w:szCs w:val="27"/>
      <w:lang w:val="en-AU" w:eastAsia="en-AU"/>
    </w:rPr>
  </w:style>
  <w:style w:type="paragraph" w:customStyle="1" w:styleId="msonormal0">
    <w:name w:val="msonormal"/>
    <w:basedOn w:val="Normal"/>
    <w:pPr>
      <w:spacing w:before="100" w:beforeAutospacing="1" w:after="100" w:afterAutospacing="1" w:line="240" w:lineRule="auto"/>
    </w:pPr>
    <w:rPr>
      <w:rFonts w:ascii="Arial" w:eastAsia="Times New Roman" w:hAnsi="Arial" w:cs="Arial"/>
      <w:sz w:val="24"/>
      <w:szCs w:val="24"/>
      <w:lang w:val="en-AU" w:eastAsia="en-AU"/>
    </w:rPr>
  </w:style>
  <w:style w:type="paragraph" w:customStyle="1" w:styleId="tabledadetails">
    <w:name w:val="table_da_details"/>
    <w:basedOn w:val="Normal"/>
    <w:pPr>
      <w:spacing w:before="100" w:beforeAutospacing="1" w:after="100" w:afterAutospacing="1" w:line="240" w:lineRule="auto"/>
    </w:pPr>
    <w:rPr>
      <w:rFonts w:ascii="Arial" w:eastAsia="Times New Roman" w:hAnsi="Arial" w:cs="Arial"/>
      <w:lang w:val="en-AU" w:eastAsia="en-AU"/>
    </w:rPr>
  </w:style>
  <w:style w:type="paragraph" w:customStyle="1" w:styleId="plainlist">
    <w:name w:val="plain_list"/>
    <w:basedOn w:val="Normal"/>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conditions-consent">
    <w:name w:val="conditions-consent"/>
    <w:basedOn w:val="Normal"/>
    <w:pPr>
      <w:spacing w:before="100" w:beforeAutospacing="1" w:after="100" w:afterAutospacing="1" w:line="240" w:lineRule="auto"/>
    </w:pPr>
    <w:rPr>
      <w:rFonts w:ascii="Arial" w:eastAsia="Times New Roman" w:hAnsi="Arial" w:cs="Arial"/>
      <w:sz w:val="24"/>
      <w:szCs w:val="24"/>
      <w:lang w:val="en-AU" w:eastAsia="en-AU"/>
    </w:rPr>
  </w:style>
  <w:style w:type="paragraph" w:customStyle="1" w:styleId="condition-title">
    <w:name w:val="condition-title"/>
    <w:basedOn w:val="Normal"/>
    <w:pPr>
      <w:spacing w:before="100" w:beforeAutospacing="1" w:after="100" w:afterAutospacing="1" w:line="240" w:lineRule="auto"/>
    </w:pPr>
    <w:rPr>
      <w:rFonts w:ascii="Times New Roman" w:eastAsia="Times New Roman" w:hAnsi="Times New Roman"/>
      <w:b/>
      <w:bCs/>
      <w:sz w:val="24"/>
      <w:szCs w:val="24"/>
      <w:lang w:val="en-AU" w:eastAsia="en-AU"/>
    </w:rPr>
  </w:style>
  <w:style w:type="paragraph" w:customStyle="1" w:styleId="part-title">
    <w:name w:val="part-title"/>
    <w:basedOn w:val="Normal"/>
    <w:pPr>
      <w:spacing w:before="100" w:beforeAutospacing="1" w:after="100" w:afterAutospacing="1" w:line="240" w:lineRule="auto"/>
      <w:jc w:val="center"/>
    </w:pPr>
    <w:rPr>
      <w:rFonts w:ascii="Times New Roman" w:eastAsia="Times New Roman" w:hAnsi="Times New Roman"/>
      <w:b/>
      <w:bCs/>
      <w:sz w:val="26"/>
      <w:szCs w:val="26"/>
      <w:lang w:val="en-AU" w:eastAsia="en-AU"/>
    </w:rPr>
  </w:style>
  <w:style w:type="paragraph" w:customStyle="1" w:styleId="appendix-title">
    <w:name w:val="appendix-title"/>
    <w:basedOn w:val="Normal"/>
    <w:pPr>
      <w:spacing w:before="100" w:beforeAutospacing="1" w:after="100" w:afterAutospacing="1" w:line="240" w:lineRule="auto"/>
    </w:pPr>
    <w:rPr>
      <w:rFonts w:ascii="Times New Roman" w:eastAsia="Times New Roman" w:hAnsi="Times New Roman"/>
      <w:b/>
      <w:bCs/>
      <w:sz w:val="24"/>
      <w:szCs w:val="24"/>
      <w:lang w:val="en-AU" w:eastAsia="en-AU"/>
    </w:rPr>
  </w:style>
  <w:style w:type="paragraph" w:customStyle="1" w:styleId="stronglabel">
    <w:name w:val="strong_label"/>
    <w:basedOn w:val="Normal"/>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stronglabel1">
    <w:name w:val="strong_label1"/>
    <w:basedOn w:val="Normal"/>
    <w:pPr>
      <w:spacing w:before="100" w:beforeAutospacing="1" w:after="100" w:afterAutospacing="1" w:line="240" w:lineRule="auto"/>
    </w:pPr>
    <w:rPr>
      <w:rFonts w:ascii="Arial" w:eastAsia="Times New Roman" w:hAnsi="Arial" w:cs="Arial"/>
      <w:b/>
      <w:bCs/>
      <w:sz w:val="24"/>
      <w:szCs w:val="24"/>
      <w:lang w:val="en-AU" w:eastAsia="en-AU"/>
    </w:rPr>
  </w:style>
  <w:style w:type="paragraph" w:customStyle="1" w:styleId="stronglabel2">
    <w:name w:val="strong_label2"/>
    <w:basedOn w:val="Normal"/>
    <w:pPr>
      <w:spacing w:before="100" w:beforeAutospacing="1" w:after="100" w:afterAutospacing="1" w:line="240" w:lineRule="auto"/>
    </w:pPr>
    <w:rPr>
      <w:rFonts w:ascii="Arial" w:eastAsia="Times New Roman" w:hAnsi="Arial" w:cs="Arial"/>
      <w:b/>
      <w:bCs/>
      <w:sz w:val="24"/>
      <w:szCs w:val="24"/>
      <w:lang w:val="en-AU" w:eastAsia="en-AU"/>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85212">
      <w:bodyDiv w:val="1"/>
      <w:marLeft w:val="75"/>
      <w:marRight w:val="150"/>
      <w:marTop w:val="150"/>
      <w:marBottom w:val="150"/>
      <w:divBdr>
        <w:top w:val="none" w:sz="0" w:space="0" w:color="auto"/>
        <w:left w:val="none" w:sz="0" w:space="0" w:color="auto"/>
        <w:bottom w:val="none" w:sz="0" w:space="0" w:color="auto"/>
        <w:right w:val="none" w:sz="0" w:space="0" w:color="auto"/>
      </w:divBdr>
      <w:divsChild>
        <w:div w:id="664361649">
          <w:marLeft w:val="0"/>
          <w:marRight w:val="0"/>
          <w:marTop w:val="0"/>
          <w:marBottom w:val="0"/>
          <w:divBdr>
            <w:top w:val="none" w:sz="0" w:space="0" w:color="auto"/>
            <w:left w:val="none" w:sz="0" w:space="0" w:color="auto"/>
            <w:bottom w:val="none" w:sz="0" w:space="0" w:color="auto"/>
            <w:right w:val="none" w:sz="0" w:space="0" w:color="auto"/>
          </w:divBdr>
          <w:divsChild>
            <w:div w:id="662859121">
              <w:marLeft w:val="0"/>
              <w:marRight w:val="0"/>
              <w:marTop w:val="0"/>
              <w:marBottom w:val="0"/>
              <w:divBdr>
                <w:top w:val="none" w:sz="0" w:space="0" w:color="auto"/>
                <w:left w:val="none" w:sz="0" w:space="0" w:color="auto"/>
                <w:bottom w:val="none" w:sz="0" w:space="0" w:color="auto"/>
                <w:right w:val="none" w:sz="0" w:space="0" w:color="auto"/>
              </w:divBdr>
            </w:div>
            <w:div w:id="1287735651">
              <w:marLeft w:val="0"/>
              <w:marRight w:val="0"/>
              <w:marTop w:val="0"/>
              <w:marBottom w:val="0"/>
              <w:divBdr>
                <w:top w:val="none" w:sz="0" w:space="0" w:color="auto"/>
                <w:left w:val="none" w:sz="0" w:space="0" w:color="auto"/>
                <w:bottom w:val="none" w:sz="0" w:space="0" w:color="auto"/>
                <w:right w:val="none" w:sz="0" w:space="0" w:color="auto"/>
              </w:divBdr>
            </w:div>
            <w:div w:id="1009674784">
              <w:marLeft w:val="0"/>
              <w:marRight w:val="0"/>
              <w:marTop w:val="0"/>
              <w:marBottom w:val="0"/>
              <w:divBdr>
                <w:top w:val="none" w:sz="0" w:space="0" w:color="auto"/>
                <w:left w:val="none" w:sz="0" w:space="0" w:color="auto"/>
                <w:bottom w:val="none" w:sz="0" w:space="0" w:color="auto"/>
                <w:right w:val="none" w:sz="0" w:space="0" w:color="auto"/>
              </w:divBdr>
            </w:div>
            <w:div w:id="1975404895">
              <w:marLeft w:val="0"/>
              <w:marRight w:val="0"/>
              <w:marTop w:val="0"/>
              <w:marBottom w:val="0"/>
              <w:divBdr>
                <w:top w:val="none" w:sz="0" w:space="0" w:color="auto"/>
                <w:left w:val="none" w:sz="0" w:space="0" w:color="auto"/>
                <w:bottom w:val="none" w:sz="0" w:space="0" w:color="auto"/>
                <w:right w:val="none" w:sz="0" w:space="0" w:color="auto"/>
              </w:divBdr>
            </w:div>
            <w:div w:id="1508252591">
              <w:marLeft w:val="0"/>
              <w:marRight w:val="0"/>
              <w:marTop w:val="0"/>
              <w:marBottom w:val="0"/>
              <w:divBdr>
                <w:top w:val="none" w:sz="0" w:space="0" w:color="auto"/>
                <w:left w:val="none" w:sz="0" w:space="0" w:color="auto"/>
                <w:bottom w:val="none" w:sz="0" w:space="0" w:color="auto"/>
                <w:right w:val="none" w:sz="0" w:space="0" w:color="auto"/>
              </w:divBdr>
            </w:div>
            <w:div w:id="693308782">
              <w:marLeft w:val="0"/>
              <w:marRight w:val="0"/>
              <w:marTop w:val="0"/>
              <w:marBottom w:val="0"/>
              <w:divBdr>
                <w:top w:val="none" w:sz="0" w:space="0" w:color="auto"/>
                <w:left w:val="none" w:sz="0" w:space="0" w:color="auto"/>
                <w:bottom w:val="none" w:sz="0" w:space="0" w:color="auto"/>
                <w:right w:val="none" w:sz="0" w:space="0" w:color="auto"/>
              </w:divBdr>
            </w:div>
            <w:div w:id="1066143545">
              <w:marLeft w:val="0"/>
              <w:marRight w:val="0"/>
              <w:marTop w:val="0"/>
              <w:marBottom w:val="0"/>
              <w:divBdr>
                <w:top w:val="none" w:sz="0" w:space="0" w:color="auto"/>
                <w:left w:val="none" w:sz="0" w:space="0" w:color="auto"/>
                <w:bottom w:val="none" w:sz="0" w:space="0" w:color="auto"/>
                <w:right w:val="none" w:sz="0" w:space="0" w:color="auto"/>
              </w:divBdr>
            </w:div>
            <w:div w:id="369842905">
              <w:marLeft w:val="0"/>
              <w:marRight w:val="0"/>
              <w:marTop w:val="0"/>
              <w:marBottom w:val="0"/>
              <w:divBdr>
                <w:top w:val="none" w:sz="0" w:space="0" w:color="auto"/>
                <w:left w:val="none" w:sz="0" w:space="0" w:color="auto"/>
                <w:bottom w:val="none" w:sz="0" w:space="0" w:color="auto"/>
                <w:right w:val="none" w:sz="0" w:space="0" w:color="auto"/>
              </w:divBdr>
            </w:div>
          </w:divsChild>
        </w:div>
        <w:div w:id="1312097149">
          <w:marLeft w:val="0"/>
          <w:marRight w:val="0"/>
          <w:marTop w:val="0"/>
          <w:marBottom w:val="0"/>
          <w:divBdr>
            <w:top w:val="none" w:sz="0" w:space="0" w:color="auto"/>
            <w:left w:val="none" w:sz="0" w:space="0" w:color="auto"/>
            <w:bottom w:val="none" w:sz="0" w:space="0" w:color="auto"/>
            <w:right w:val="none" w:sz="0" w:space="0" w:color="auto"/>
          </w:divBdr>
          <w:divsChild>
            <w:div w:id="1520899135">
              <w:marLeft w:val="0"/>
              <w:marRight w:val="0"/>
              <w:marTop w:val="0"/>
              <w:marBottom w:val="0"/>
              <w:divBdr>
                <w:top w:val="none" w:sz="0" w:space="0" w:color="auto"/>
                <w:left w:val="none" w:sz="0" w:space="0" w:color="auto"/>
                <w:bottom w:val="none" w:sz="0" w:space="0" w:color="auto"/>
                <w:right w:val="none" w:sz="0" w:space="0" w:color="auto"/>
              </w:divBdr>
            </w:div>
            <w:div w:id="1701475097">
              <w:marLeft w:val="0"/>
              <w:marRight w:val="0"/>
              <w:marTop w:val="0"/>
              <w:marBottom w:val="0"/>
              <w:divBdr>
                <w:top w:val="none" w:sz="0" w:space="0" w:color="auto"/>
                <w:left w:val="none" w:sz="0" w:space="0" w:color="auto"/>
                <w:bottom w:val="none" w:sz="0" w:space="0" w:color="auto"/>
                <w:right w:val="none" w:sz="0" w:space="0" w:color="auto"/>
              </w:divBdr>
            </w:div>
            <w:div w:id="883251080">
              <w:marLeft w:val="0"/>
              <w:marRight w:val="0"/>
              <w:marTop w:val="0"/>
              <w:marBottom w:val="0"/>
              <w:divBdr>
                <w:top w:val="none" w:sz="0" w:space="0" w:color="auto"/>
                <w:left w:val="none" w:sz="0" w:space="0" w:color="auto"/>
                <w:bottom w:val="none" w:sz="0" w:space="0" w:color="auto"/>
                <w:right w:val="none" w:sz="0" w:space="0" w:color="auto"/>
              </w:divBdr>
            </w:div>
            <w:div w:id="551768346">
              <w:marLeft w:val="0"/>
              <w:marRight w:val="0"/>
              <w:marTop w:val="0"/>
              <w:marBottom w:val="0"/>
              <w:divBdr>
                <w:top w:val="none" w:sz="0" w:space="0" w:color="auto"/>
                <w:left w:val="none" w:sz="0" w:space="0" w:color="auto"/>
                <w:bottom w:val="none" w:sz="0" w:space="0" w:color="auto"/>
                <w:right w:val="none" w:sz="0" w:space="0" w:color="auto"/>
              </w:divBdr>
            </w:div>
            <w:div w:id="1886869217">
              <w:marLeft w:val="0"/>
              <w:marRight w:val="0"/>
              <w:marTop w:val="0"/>
              <w:marBottom w:val="0"/>
              <w:divBdr>
                <w:top w:val="none" w:sz="0" w:space="0" w:color="auto"/>
                <w:left w:val="none" w:sz="0" w:space="0" w:color="auto"/>
                <w:bottom w:val="none" w:sz="0" w:space="0" w:color="auto"/>
                <w:right w:val="none" w:sz="0" w:space="0" w:color="auto"/>
              </w:divBdr>
            </w:div>
            <w:div w:id="217325969">
              <w:marLeft w:val="0"/>
              <w:marRight w:val="0"/>
              <w:marTop w:val="0"/>
              <w:marBottom w:val="0"/>
              <w:divBdr>
                <w:top w:val="none" w:sz="0" w:space="0" w:color="auto"/>
                <w:left w:val="none" w:sz="0" w:space="0" w:color="auto"/>
                <w:bottom w:val="none" w:sz="0" w:space="0" w:color="auto"/>
                <w:right w:val="none" w:sz="0" w:space="0" w:color="auto"/>
              </w:divBdr>
            </w:div>
            <w:div w:id="986401662">
              <w:marLeft w:val="0"/>
              <w:marRight w:val="0"/>
              <w:marTop w:val="0"/>
              <w:marBottom w:val="0"/>
              <w:divBdr>
                <w:top w:val="none" w:sz="0" w:space="0" w:color="auto"/>
                <w:left w:val="none" w:sz="0" w:space="0" w:color="auto"/>
                <w:bottom w:val="none" w:sz="0" w:space="0" w:color="auto"/>
                <w:right w:val="none" w:sz="0" w:space="0" w:color="auto"/>
              </w:divBdr>
            </w:div>
            <w:div w:id="1168011187">
              <w:marLeft w:val="0"/>
              <w:marRight w:val="0"/>
              <w:marTop w:val="0"/>
              <w:marBottom w:val="0"/>
              <w:divBdr>
                <w:top w:val="none" w:sz="0" w:space="0" w:color="auto"/>
                <w:left w:val="none" w:sz="0" w:space="0" w:color="auto"/>
                <w:bottom w:val="none" w:sz="0" w:space="0" w:color="auto"/>
                <w:right w:val="none" w:sz="0" w:space="0" w:color="auto"/>
              </w:divBdr>
            </w:div>
            <w:div w:id="1462650118">
              <w:marLeft w:val="0"/>
              <w:marRight w:val="0"/>
              <w:marTop w:val="0"/>
              <w:marBottom w:val="0"/>
              <w:divBdr>
                <w:top w:val="none" w:sz="0" w:space="0" w:color="auto"/>
                <w:left w:val="none" w:sz="0" w:space="0" w:color="auto"/>
                <w:bottom w:val="none" w:sz="0" w:space="0" w:color="auto"/>
                <w:right w:val="none" w:sz="0" w:space="0" w:color="auto"/>
              </w:divBdr>
            </w:div>
            <w:div w:id="418405913">
              <w:marLeft w:val="0"/>
              <w:marRight w:val="0"/>
              <w:marTop w:val="0"/>
              <w:marBottom w:val="0"/>
              <w:divBdr>
                <w:top w:val="none" w:sz="0" w:space="0" w:color="auto"/>
                <w:left w:val="none" w:sz="0" w:space="0" w:color="auto"/>
                <w:bottom w:val="none" w:sz="0" w:space="0" w:color="auto"/>
                <w:right w:val="none" w:sz="0" w:space="0" w:color="auto"/>
              </w:divBdr>
            </w:div>
            <w:div w:id="362898344">
              <w:marLeft w:val="0"/>
              <w:marRight w:val="0"/>
              <w:marTop w:val="0"/>
              <w:marBottom w:val="0"/>
              <w:divBdr>
                <w:top w:val="none" w:sz="0" w:space="0" w:color="auto"/>
                <w:left w:val="none" w:sz="0" w:space="0" w:color="auto"/>
                <w:bottom w:val="none" w:sz="0" w:space="0" w:color="auto"/>
                <w:right w:val="none" w:sz="0" w:space="0" w:color="auto"/>
              </w:divBdr>
            </w:div>
            <w:div w:id="1229144830">
              <w:marLeft w:val="0"/>
              <w:marRight w:val="0"/>
              <w:marTop w:val="0"/>
              <w:marBottom w:val="0"/>
              <w:divBdr>
                <w:top w:val="none" w:sz="0" w:space="0" w:color="auto"/>
                <w:left w:val="none" w:sz="0" w:space="0" w:color="auto"/>
                <w:bottom w:val="none" w:sz="0" w:space="0" w:color="auto"/>
                <w:right w:val="none" w:sz="0" w:space="0" w:color="auto"/>
              </w:divBdr>
            </w:div>
            <w:div w:id="907568762">
              <w:marLeft w:val="0"/>
              <w:marRight w:val="0"/>
              <w:marTop w:val="0"/>
              <w:marBottom w:val="0"/>
              <w:divBdr>
                <w:top w:val="none" w:sz="0" w:space="0" w:color="auto"/>
                <w:left w:val="none" w:sz="0" w:space="0" w:color="auto"/>
                <w:bottom w:val="none" w:sz="0" w:space="0" w:color="auto"/>
                <w:right w:val="none" w:sz="0" w:space="0" w:color="auto"/>
              </w:divBdr>
            </w:div>
            <w:div w:id="385226740">
              <w:marLeft w:val="0"/>
              <w:marRight w:val="0"/>
              <w:marTop w:val="0"/>
              <w:marBottom w:val="0"/>
              <w:divBdr>
                <w:top w:val="none" w:sz="0" w:space="0" w:color="auto"/>
                <w:left w:val="none" w:sz="0" w:space="0" w:color="auto"/>
                <w:bottom w:val="none" w:sz="0" w:space="0" w:color="auto"/>
                <w:right w:val="none" w:sz="0" w:space="0" w:color="auto"/>
              </w:divBdr>
            </w:div>
            <w:div w:id="480081762">
              <w:marLeft w:val="0"/>
              <w:marRight w:val="0"/>
              <w:marTop w:val="0"/>
              <w:marBottom w:val="0"/>
              <w:divBdr>
                <w:top w:val="none" w:sz="0" w:space="0" w:color="auto"/>
                <w:left w:val="none" w:sz="0" w:space="0" w:color="auto"/>
                <w:bottom w:val="none" w:sz="0" w:space="0" w:color="auto"/>
                <w:right w:val="none" w:sz="0" w:space="0" w:color="auto"/>
              </w:divBdr>
            </w:div>
            <w:div w:id="1331132361">
              <w:marLeft w:val="0"/>
              <w:marRight w:val="0"/>
              <w:marTop w:val="0"/>
              <w:marBottom w:val="0"/>
              <w:divBdr>
                <w:top w:val="none" w:sz="0" w:space="0" w:color="auto"/>
                <w:left w:val="none" w:sz="0" w:space="0" w:color="auto"/>
                <w:bottom w:val="none" w:sz="0" w:space="0" w:color="auto"/>
                <w:right w:val="none" w:sz="0" w:space="0" w:color="auto"/>
              </w:divBdr>
            </w:div>
            <w:div w:id="535889865">
              <w:marLeft w:val="0"/>
              <w:marRight w:val="0"/>
              <w:marTop w:val="0"/>
              <w:marBottom w:val="0"/>
              <w:divBdr>
                <w:top w:val="none" w:sz="0" w:space="0" w:color="auto"/>
                <w:left w:val="none" w:sz="0" w:space="0" w:color="auto"/>
                <w:bottom w:val="none" w:sz="0" w:space="0" w:color="auto"/>
                <w:right w:val="none" w:sz="0" w:space="0" w:color="auto"/>
              </w:divBdr>
            </w:div>
            <w:div w:id="592932576">
              <w:marLeft w:val="0"/>
              <w:marRight w:val="0"/>
              <w:marTop w:val="0"/>
              <w:marBottom w:val="0"/>
              <w:divBdr>
                <w:top w:val="none" w:sz="0" w:space="0" w:color="auto"/>
                <w:left w:val="none" w:sz="0" w:space="0" w:color="auto"/>
                <w:bottom w:val="none" w:sz="0" w:space="0" w:color="auto"/>
                <w:right w:val="none" w:sz="0" w:space="0" w:color="auto"/>
              </w:divBdr>
            </w:div>
            <w:div w:id="637227453">
              <w:marLeft w:val="0"/>
              <w:marRight w:val="0"/>
              <w:marTop w:val="0"/>
              <w:marBottom w:val="0"/>
              <w:divBdr>
                <w:top w:val="none" w:sz="0" w:space="0" w:color="auto"/>
                <w:left w:val="none" w:sz="0" w:space="0" w:color="auto"/>
                <w:bottom w:val="none" w:sz="0" w:space="0" w:color="auto"/>
                <w:right w:val="none" w:sz="0" w:space="0" w:color="auto"/>
              </w:divBdr>
            </w:div>
            <w:div w:id="1605654564">
              <w:marLeft w:val="0"/>
              <w:marRight w:val="0"/>
              <w:marTop w:val="0"/>
              <w:marBottom w:val="0"/>
              <w:divBdr>
                <w:top w:val="none" w:sz="0" w:space="0" w:color="auto"/>
                <w:left w:val="none" w:sz="0" w:space="0" w:color="auto"/>
                <w:bottom w:val="none" w:sz="0" w:space="0" w:color="auto"/>
                <w:right w:val="none" w:sz="0" w:space="0" w:color="auto"/>
              </w:divBdr>
            </w:div>
            <w:div w:id="820930094">
              <w:marLeft w:val="0"/>
              <w:marRight w:val="0"/>
              <w:marTop w:val="0"/>
              <w:marBottom w:val="0"/>
              <w:divBdr>
                <w:top w:val="none" w:sz="0" w:space="0" w:color="auto"/>
                <w:left w:val="none" w:sz="0" w:space="0" w:color="auto"/>
                <w:bottom w:val="none" w:sz="0" w:space="0" w:color="auto"/>
                <w:right w:val="none" w:sz="0" w:space="0" w:color="auto"/>
              </w:divBdr>
            </w:div>
            <w:div w:id="2105032049">
              <w:marLeft w:val="0"/>
              <w:marRight w:val="0"/>
              <w:marTop w:val="0"/>
              <w:marBottom w:val="0"/>
              <w:divBdr>
                <w:top w:val="none" w:sz="0" w:space="0" w:color="auto"/>
                <w:left w:val="none" w:sz="0" w:space="0" w:color="auto"/>
                <w:bottom w:val="none" w:sz="0" w:space="0" w:color="auto"/>
                <w:right w:val="none" w:sz="0" w:space="0" w:color="auto"/>
              </w:divBdr>
            </w:div>
            <w:div w:id="598106090">
              <w:marLeft w:val="0"/>
              <w:marRight w:val="0"/>
              <w:marTop w:val="0"/>
              <w:marBottom w:val="0"/>
              <w:divBdr>
                <w:top w:val="none" w:sz="0" w:space="0" w:color="auto"/>
                <w:left w:val="none" w:sz="0" w:space="0" w:color="auto"/>
                <w:bottom w:val="none" w:sz="0" w:space="0" w:color="auto"/>
                <w:right w:val="none" w:sz="0" w:space="0" w:color="auto"/>
              </w:divBdr>
            </w:div>
            <w:div w:id="1175995645">
              <w:marLeft w:val="0"/>
              <w:marRight w:val="0"/>
              <w:marTop w:val="0"/>
              <w:marBottom w:val="0"/>
              <w:divBdr>
                <w:top w:val="none" w:sz="0" w:space="0" w:color="auto"/>
                <w:left w:val="none" w:sz="0" w:space="0" w:color="auto"/>
                <w:bottom w:val="none" w:sz="0" w:space="0" w:color="auto"/>
                <w:right w:val="none" w:sz="0" w:space="0" w:color="auto"/>
              </w:divBdr>
            </w:div>
            <w:div w:id="687876987">
              <w:marLeft w:val="0"/>
              <w:marRight w:val="0"/>
              <w:marTop w:val="0"/>
              <w:marBottom w:val="0"/>
              <w:divBdr>
                <w:top w:val="none" w:sz="0" w:space="0" w:color="auto"/>
                <w:left w:val="none" w:sz="0" w:space="0" w:color="auto"/>
                <w:bottom w:val="none" w:sz="0" w:space="0" w:color="auto"/>
                <w:right w:val="none" w:sz="0" w:space="0" w:color="auto"/>
              </w:divBdr>
            </w:div>
            <w:div w:id="670453278">
              <w:marLeft w:val="0"/>
              <w:marRight w:val="0"/>
              <w:marTop w:val="0"/>
              <w:marBottom w:val="0"/>
              <w:divBdr>
                <w:top w:val="none" w:sz="0" w:space="0" w:color="auto"/>
                <w:left w:val="none" w:sz="0" w:space="0" w:color="auto"/>
                <w:bottom w:val="none" w:sz="0" w:space="0" w:color="auto"/>
                <w:right w:val="none" w:sz="0" w:space="0" w:color="auto"/>
              </w:divBdr>
            </w:div>
            <w:div w:id="2103645349">
              <w:marLeft w:val="0"/>
              <w:marRight w:val="0"/>
              <w:marTop w:val="0"/>
              <w:marBottom w:val="0"/>
              <w:divBdr>
                <w:top w:val="none" w:sz="0" w:space="0" w:color="auto"/>
                <w:left w:val="none" w:sz="0" w:space="0" w:color="auto"/>
                <w:bottom w:val="none" w:sz="0" w:space="0" w:color="auto"/>
                <w:right w:val="none" w:sz="0" w:space="0" w:color="auto"/>
              </w:divBdr>
            </w:div>
            <w:div w:id="452217652">
              <w:marLeft w:val="0"/>
              <w:marRight w:val="0"/>
              <w:marTop w:val="0"/>
              <w:marBottom w:val="0"/>
              <w:divBdr>
                <w:top w:val="none" w:sz="0" w:space="0" w:color="auto"/>
                <w:left w:val="none" w:sz="0" w:space="0" w:color="auto"/>
                <w:bottom w:val="none" w:sz="0" w:space="0" w:color="auto"/>
                <w:right w:val="none" w:sz="0" w:space="0" w:color="auto"/>
              </w:divBdr>
            </w:div>
            <w:div w:id="694187222">
              <w:marLeft w:val="0"/>
              <w:marRight w:val="0"/>
              <w:marTop w:val="0"/>
              <w:marBottom w:val="0"/>
              <w:divBdr>
                <w:top w:val="none" w:sz="0" w:space="0" w:color="auto"/>
                <w:left w:val="none" w:sz="0" w:space="0" w:color="auto"/>
                <w:bottom w:val="none" w:sz="0" w:space="0" w:color="auto"/>
                <w:right w:val="none" w:sz="0" w:space="0" w:color="auto"/>
              </w:divBdr>
            </w:div>
            <w:div w:id="1710913154">
              <w:marLeft w:val="0"/>
              <w:marRight w:val="0"/>
              <w:marTop w:val="0"/>
              <w:marBottom w:val="0"/>
              <w:divBdr>
                <w:top w:val="none" w:sz="0" w:space="0" w:color="auto"/>
                <w:left w:val="none" w:sz="0" w:space="0" w:color="auto"/>
                <w:bottom w:val="none" w:sz="0" w:space="0" w:color="auto"/>
                <w:right w:val="none" w:sz="0" w:space="0" w:color="auto"/>
              </w:divBdr>
            </w:div>
            <w:div w:id="264964809">
              <w:marLeft w:val="0"/>
              <w:marRight w:val="0"/>
              <w:marTop w:val="0"/>
              <w:marBottom w:val="0"/>
              <w:divBdr>
                <w:top w:val="none" w:sz="0" w:space="0" w:color="auto"/>
                <w:left w:val="none" w:sz="0" w:space="0" w:color="auto"/>
                <w:bottom w:val="none" w:sz="0" w:space="0" w:color="auto"/>
                <w:right w:val="none" w:sz="0" w:space="0" w:color="auto"/>
              </w:divBdr>
            </w:div>
            <w:div w:id="1263495884">
              <w:marLeft w:val="0"/>
              <w:marRight w:val="0"/>
              <w:marTop w:val="0"/>
              <w:marBottom w:val="0"/>
              <w:divBdr>
                <w:top w:val="none" w:sz="0" w:space="0" w:color="auto"/>
                <w:left w:val="none" w:sz="0" w:space="0" w:color="auto"/>
                <w:bottom w:val="none" w:sz="0" w:space="0" w:color="auto"/>
                <w:right w:val="none" w:sz="0" w:space="0" w:color="auto"/>
              </w:divBdr>
            </w:div>
            <w:div w:id="1502740482">
              <w:marLeft w:val="0"/>
              <w:marRight w:val="0"/>
              <w:marTop w:val="0"/>
              <w:marBottom w:val="0"/>
              <w:divBdr>
                <w:top w:val="none" w:sz="0" w:space="0" w:color="auto"/>
                <w:left w:val="none" w:sz="0" w:space="0" w:color="auto"/>
                <w:bottom w:val="none" w:sz="0" w:space="0" w:color="auto"/>
                <w:right w:val="none" w:sz="0" w:space="0" w:color="auto"/>
              </w:divBdr>
            </w:div>
            <w:div w:id="66877311">
              <w:marLeft w:val="0"/>
              <w:marRight w:val="0"/>
              <w:marTop w:val="0"/>
              <w:marBottom w:val="0"/>
              <w:divBdr>
                <w:top w:val="none" w:sz="0" w:space="0" w:color="auto"/>
                <w:left w:val="none" w:sz="0" w:space="0" w:color="auto"/>
                <w:bottom w:val="none" w:sz="0" w:space="0" w:color="auto"/>
                <w:right w:val="none" w:sz="0" w:space="0" w:color="auto"/>
              </w:divBdr>
            </w:div>
            <w:div w:id="1667899750">
              <w:marLeft w:val="0"/>
              <w:marRight w:val="0"/>
              <w:marTop w:val="0"/>
              <w:marBottom w:val="0"/>
              <w:divBdr>
                <w:top w:val="none" w:sz="0" w:space="0" w:color="auto"/>
                <w:left w:val="none" w:sz="0" w:space="0" w:color="auto"/>
                <w:bottom w:val="none" w:sz="0" w:space="0" w:color="auto"/>
                <w:right w:val="none" w:sz="0" w:space="0" w:color="auto"/>
              </w:divBdr>
            </w:div>
            <w:div w:id="1605961278">
              <w:marLeft w:val="0"/>
              <w:marRight w:val="0"/>
              <w:marTop w:val="0"/>
              <w:marBottom w:val="0"/>
              <w:divBdr>
                <w:top w:val="none" w:sz="0" w:space="0" w:color="auto"/>
                <w:left w:val="none" w:sz="0" w:space="0" w:color="auto"/>
                <w:bottom w:val="none" w:sz="0" w:space="0" w:color="auto"/>
                <w:right w:val="none" w:sz="0" w:space="0" w:color="auto"/>
              </w:divBdr>
            </w:div>
            <w:div w:id="1102725772">
              <w:marLeft w:val="0"/>
              <w:marRight w:val="0"/>
              <w:marTop w:val="0"/>
              <w:marBottom w:val="0"/>
              <w:divBdr>
                <w:top w:val="none" w:sz="0" w:space="0" w:color="auto"/>
                <w:left w:val="none" w:sz="0" w:space="0" w:color="auto"/>
                <w:bottom w:val="none" w:sz="0" w:space="0" w:color="auto"/>
                <w:right w:val="none" w:sz="0" w:space="0" w:color="auto"/>
              </w:divBdr>
            </w:div>
            <w:div w:id="939025991">
              <w:marLeft w:val="0"/>
              <w:marRight w:val="0"/>
              <w:marTop w:val="0"/>
              <w:marBottom w:val="0"/>
              <w:divBdr>
                <w:top w:val="none" w:sz="0" w:space="0" w:color="auto"/>
                <w:left w:val="none" w:sz="0" w:space="0" w:color="auto"/>
                <w:bottom w:val="none" w:sz="0" w:space="0" w:color="auto"/>
                <w:right w:val="none" w:sz="0" w:space="0" w:color="auto"/>
              </w:divBdr>
            </w:div>
            <w:div w:id="1223255150">
              <w:marLeft w:val="0"/>
              <w:marRight w:val="0"/>
              <w:marTop w:val="0"/>
              <w:marBottom w:val="0"/>
              <w:divBdr>
                <w:top w:val="none" w:sz="0" w:space="0" w:color="auto"/>
                <w:left w:val="none" w:sz="0" w:space="0" w:color="auto"/>
                <w:bottom w:val="none" w:sz="0" w:space="0" w:color="auto"/>
                <w:right w:val="none" w:sz="0" w:space="0" w:color="auto"/>
              </w:divBdr>
            </w:div>
            <w:div w:id="1958827475">
              <w:marLeft w:val="0"/>
              <w:marRight w:val="0"/>
              <w:marTop w:val="0"/>
              <w:marBottom w:val="0"/>
              <w:divBdr>
                <w:top w:val="none" w:sz="0" w:space="0" w:color="auto"/>
                <w:left w:val="none" w:sz="0" w:space="0" w:color="auto"/>
                <w:bottom w:val="none" w:sz="0" w:space="0" w:color="auto"/>
                <w:right w:val="none" w:sz="0" w:space="0" w:color="auto"/>
              </w:divBdr>
            </w:div>
            <w:div w:id="487402345">
              <w:marLeft w:val="0"/>
              <w:marRight w:val="0"/>
              <w:marTop w:val="0"/>
              <w:marBottom w:val="0"/>
              <w:divBdr>
                <w:top w:val="none" w:sz="0" w:space="0" w:color="auto"/>
                <w:left w:val="none" w:sz="0" w:space="0" w:color="auto"/>
                <w:bottom w:val="none" w:sz="0" w:space="0" w:color="auto"/>
                <w:right w:val="none" w:sz="0" w:space="0" w:color="auto"/>
              </w:divBdr>
            </w:div>
            <w:div w:id="1893616367">
              <w:marLeft w:val="0"/>
              <w:marRight w:val="0"/>
              <w:marTop w:val="0"/>
              <w:marBottom w:val="0"/>
              <w:divBdr>
                <w:top w:val="none" w:sz="0" w:space="0" w:color="auto"/>
                <w:left w:val="none" w:sz="0" w:space="0" w:color="auto"/>
                <w:bottom w:val="none" w:sz="0" w:space="0" w:color="auto"/>
                <w:right w:val="none" w:sz="0" w:space="0" w:color="auto"/>
              </w:divBdr>
            </w:div>
            <w:div w:id="1599564086">
              <w:marLeft w:val="0"/>
              <w:marRight w:val="0"/>
              <w:marTop w:val="0"/>
              <w:marBottom w:val="0"/>
              <w:divBdr>
                <w:top w:val="none" w:sz="0" w:space="0" w:color="auto"/>
                <w:left w:val="none" w:sz="0" w:space="0" w:color="auto"/>
                <w:bottom w:val="none" w:sz="0" w:space="0" w:color="auto"/>
                <w:right w:val="none" w:sz="0" w:space="0" w:color="auto"/>
              </w:divBdr>
            </w:div>
            <w:div w:id="1445687146">
              <w:marLeft w:val="0"/>
              <w:marRight w:val="0"/>
              <w:marTop w:val="0"/>
              <w:marBottom w:val="0"/>
              <w:divBdr>
                <w:top w:val="none" w:sz="0" w:space="0" w:color="auto"/>
                <w:left w:val="none" w:sz="0" w:space="0" w:color="auto"/>
                <w:bottom w:val="none" w:sz="0" w:space="0" w:color="auto"/>
                <w:right w:val="none" w:sz="0" w:space="0" w:color="auto"/>
              </w:divBdr>
            </w:div>
            <w:div w:id="1375160494">
              <w:marLeft w:val="0"/>
              <w:marRight w:val="0"/>
              <w:marTop w:val="0"/>
              <w:marBottom w:val="0"/>
              <w:divBdr>
                <w:top w:val="none" w:sz="0" w:space="0" w:color="auto"/>
                <w:left w:val="none" w:sz="0" w:space="0" w:color="auto"/>
                <w:bottom w:val="none" w:sz="0" w:space="0" w:color="auto"/>
                <w:right w:val="none" w:sz="0" w:space="0" w:color="auto"/>
              </w:divBdr>
            </w:div>
            <w:div w:id="1376196953">
              <w:marLeft w:val="0"/>
              <w:marRight w:val="0"/>
              <w:marTop w:val="0"/>
              <w:marBottom w:val="0"/>
              <w:divBdr>
                <w:top w:val="none" w:sz="0" w:space="0" w:color="auto"/>
                <w:left w:val="none" w:sz="0" w:space="0" w:color="auto"/>
                <w:bottom w:val="none" w:sz="0" w:space="0" w:color="auto"/>
                <w:right w:val="none" w:sz="0" w:space="0" w:color="auto"/>
              </w:divBdr>
            </w:div>
            <w:div w:id="229463530">
              <w:marLeft w:val="0"/>
              <w:marRight w:val="0"/>
              <w:marTop w:val="0"/>
              <w:marBottom w:val="0"/>
              <w:divBdr>
                <w:top w:val="none" w:sz="0" w:space="0" w:color="auto"/>
                <w:left w:val="none" w:sz="0" w:space="0" w:color="auto"/>
                <w:bottom w:val="none" w:sz="0" w:space="0" w:color="auto"/>
                <w:right w:val="none" w:sz="0" w:space="0" w:color="auto"/>
              </w:divBdr>
            </w:div>
            <w:div w:id="288517973">
              <w:marLeft w:val="0"/>
              <w:marRight w:val="0"/>
              <w:marTop w:val="0"/>
              <w:marBottom w:val="0"/>
              <w:divBdr>
                <w:top w:val="none" w:sz="0" w:space="0" w:color="auto"/>
                <w:left w:val="none" w:sz="0" w:space="0" w:color="auto"/>
                <w:bottom w:val="none" w:sz="0" w:space="0" w:color="auto"/>
                <w:right w:val="none" w:sz="0" w:space="0" w:color="auto"/>
              </w:divBdr>
            </w:div>
            <w:div w:id="215820080">
              <w:marLeft w:val="0"/>
              <w:marRight w:val="0"/>
              <w:marTop w:val="0"/>
              <w:marBottom w:val="0"/>
              <w:divBdr>
                <w:top w:val="none" w:sz="0" w:space="0" w:color="auto"/>
                <w:left w:val="none" w:sz="0" w:space="0" w:color="auto"/>
                <w:bottom w:val="none" w:sz="0" w:space="0" w:color="auto"/>
                <w:right w:val="none" w:sz="0" w:space="0" w:color="auto"/>
              </w:divBdr>
            </w:div>
            <w:div w:id="34084096">
              <w:marLeft w:val="0"/>
              <w:marRight w:val="0"/>
              <w:marTop w:val="0"/>
              <w:marBottom w:val="0"/>
              <w:divBdr>
                <w:top w:val="none" w:sz="0" w:space="0" w:color="auto"/>
                <w:left w:val="none" w:sz="0" w:space="0" w:color="auto"/>
                <w:bottom w:val="none" w:sz="0" w:space="0" w:color="auto"/>
                <w:right w:val="none" w:sz="0" w:space="0" w:color="auto"/>
              </w:divBdr>
            </w:div>
            <w:div w:id="486017683">
              <w:marLeft w:val="0"/>
              <w:marRight w:val="0"/>
              <w:marTop w:val="0"/>
              <w:marBottom w:val="0"/>
              <w:divBdr>
                <w:top w:val="none" w:sz="0" w:space="0" w:color="auto"/>
                <w:left w:val="none" w:sz="0" w:space="0" w:color="auto"/>
                <w:bottom w:val="none" w:sz="0" w:space="0" w:color="auto"/>
                <w:right w:val="none" w:sz="0" w:space="0" w:color="auto"/>
              </w:divBdr>
            </w:div>
            <w:div w:id="941454433">
              <w:marLeft w:val="0"/>
              <w:marRight w:val="0"/>
              <w:marTop w:val="0"/>
              <w:marBottom w:val="0"/>
              <w:divBdr>
                <w:top w:val="none" w:sz="0" w:space="0" w:color="auto"/>
                <w:left w:val="none" w:sz="0" w:space="0" w:color="auto"/>
                <w:bottom w:val="none" w:sz="0" w:space="0" w:color="auto"/>
                <w:right w:val="none" w:sz="0" w:space="0" w:color="auto"/>
              </w:divBdr>
            </w:div>
            <w:div w:id="1500269393">
              <w:marLeft w:val="0"/>
              <w:marRight w:val="0"/>
              <w:marTop w:val="0"/>
              <w:marBottom w:val="0"/>
              <w:divBdr>
                <w:top w:val="none" w:sz="0" w:space="0" w:color="auto"/>
                <w:left w:val="none" w:sz="0" w:space="0" w:color="auto"/>
                <w:bottom w:val="none" w:sz="0" w:space="0" w:color="auto"/>
                <w:right w:val="none" w:sz="0" w:space="0" w:color="auto"/>
              </w:divBdr>
            </w:div>
            <w:div w:id="681706974">
              <w:marLeft w:val="0"/>
              <w:marRight w:val="0"/>
              <w:marTop w:val="0"/>
              <w:marBottom w:val="0"/>
              <w:divBdr>
                <w:top w:val="none" w:sz="0" w:space="0" w:color="auto"/>
                <w:left w:val="none" w:sz="0" w:space="0" w:color="auto"/>
                <w:bottom w:val="none" w:sz="0" w:space="0" w:color="auto"/>
                <w:right w:val="none" w:sz="0" w:space="0" w:color="auto"/>
              </w:divBdr>
            </w:div>
            <w:div w:id="1167280365">
              <w:marLeft w:val="0"/>
              <w:marRight w:val="0"/>
              <w:marTop w:val="0"/>
              <w:marBottom w:val="0"/>
              <w:divBdr>
                <w:top w:val="none" w:sz="0" w:space="0" w:color="auto"/>
                <w:left w:val="none" w:sz="0" w:space="0" w:color="auto"/>
                <w:bottom w:val="none" w:sz="0" w:space="0" w:color="auto"/>
                <w:right w:val="none" w:sz="0" w:space="0" w:color="auto"/>
              </w:divBdr>
            </w:div>
            <w:div w:id="1202941804">
              <w:marLeft w:val="0"/>
              <w:marRight w:val="0"/>
              <w:marTop w:val="0"/>
              <w:marBottom w:val="0"/>
              <w:divBdr>
                <w:top w:val="none" w:sz="0" w:space="0" w:color="auto"/>
                <w:left w:val="none" w:sz="0" w:space="0" w:color="auto"/>
                <w:bottom w:val="none" w:sz="0" w:space="0" w:color="auto"/>
                <w:right w:val="none" w:sz="0" w:space="0" w:color="auto"/>
              </w:divBdr>
            </w:div>
            <w:div w:id="228930324">
              <w:marLeft w:val="0"/>
              <w:marRight w:val="0"/>
              <w:marTop w:val="0"/>
              <w:marBottom w:val="0"/>
              <w:divBdr>
                <w:top w:val="none" w:sz="0" w:space="0" w:color="auto"/>
                <w:left w:val="none" w:sz="0" w:space="0" w:color="auto"/>
                <w:bottom w:val="none" w:sz="0" w:space="0" w:color="auto"/>
                <w:right w:val="none" w:sz="0" w:space="0" w:color="auto"/>
              </w:divBdr>
            </w:div>
            <w:div w:id="1645433125">
              <w:marLeft w:val="0"/>
              <w:marRight w:val="0"/>
              <w:marTop w:val="0"/>
              <w:marBottom w:val="0"/>
              <w:divBdr>
                <w:top w:val="none" w:sz="0" w:space="0" w:color="auto"/>
                <w:left w:val="none" w:sz="0" w:space="0" w:color="auto"/>
                <w:bottom w:val="none" w:sz="0" w:space="0" w:color="auto"/>
                <w:right w:val="none" w:sz="0" w:space="0" w:color="auto"/>
              </w:divBdr>
            </w:div>
            <w:div w:id="1903978664">
              <w:marLeft w:val="0"/>
              <w:marRight w:val="0"/>
              <w:marTop w:val="0"/>
              <w:marBottom w:val="0"/>
              <w:divBdr>
                <w:top w:val="none" w:sz="0" w:space="0" w:color="auto"/>
                <w:left w:val="none" w:sz="0" w:space="0" w:color="auto"/>
                <w:bottom w:val="none" w:sz="0" w:space="0" w:color="auto"/>
                <w:right w:val="none" w:sz="0" w:space="0" w:color="auto"/>
              </w:divBdr>
            </w:div>
            <w:div w:id="493961391">
              <w:marLeft w:val="0"/>
              <w:marRight w:val="0"/>
              <w:marTop w:val="0"/>
              <w:marBottom w:val="0"/>
              <w:divBdr>
                <w:top w:val="none" w:sz="0" w:space="0" w:color="auto"/>
                <w:left w:val="none" w:sz="0" w:space="0" w:color="auto"/>
                <w:bottom w:val="none" w:sz="0" w:space="0" w:color="auto"/>
                <w:right w:val="none" w:sz="0" w:space="0" w:color="auto"/>
              </w:divBdr>
            </w:div>
            <w:div w:id="1827353144">
              <w:marLeft w:val="0"/>
              <w:marRight w:val="0"/>
              <w:marTop w:val="0"/>
              <w:marBottom w:val="0"/>
              <w:divBdr>
                <w:top w:val="none" w:sz="0" w:space="0" w:color="auto"/>
                <w:left w:val="none" w:sz="0" w:space="0" w:color="auto"/>
                <w:bottom w:val="none" w:sz="0" w:space="0" w:color="auto"/>
                <w:right w:val="none" w:sz="0" w:space="0" w:color="auto"/>
              </w:divBdr>
            </w:div>
            <w:div w:id="508719067">
              <w:marLeft w:val="0"/>
              <w:marRight w:val="0"/>
              <w:marTop w:val="0"/>
              <w:marBottom w:val="0"/>
              <w:divBdr>
                <w:top w:val="none" w:sz="0" w:space="0" w:color="auto"/>
                <w:left w:val="none" w:sz="0" w:space="0" w:color="auto"/>
                <w:bottom w:val="none" w:sz="0" w:space="0" w:color="auto"/>
                <w:right w:val="none" w:sz="0" w:space="0" w:color="auto"/>
              </w:divBdr>
            </w:div>
            <w:div w:id="1159930541">
              <w:marLeft w:val="0"/>
              <w:marRight w:val="0"/>
              <w:marTop w:val="0"/>
              <w:marBottom w:val="0"/>
              <w:divBdr>
                <w:top w:val="none" w:sz="0" w:space="0" w:color="auto"/>
                <w:left w:val="none" w:sz="0" w:space="0" w:color="auto"/>
                <w:bottom w:val="none" w:sz="0" w:space="0" w:color="auto"/>
                <w:right w:val="none" w:sz="0" w:space="0" w:color="auto"/>
              </w:divBdr>
            </w:div>
            <w:div w:id="1362053762">
              <w:marLeft w:val="0"/>
              <w:marRight w:val="0"/>
              <w:marTop w:val="0"/>
              <w:marBottom w:val="0"/>
              <w:divBdr>
                <w:top w:val="none" w:sz="0" w:space="0" w:color="auto"/>
                <w:left w:val="none" w:sz="0" w:space="0" w:color="auto"/>
                <w:bottom w:val="none" w:sz="0" w:space="0" w:color="auto"/>
                <w:right w:val="none" w:sz="0" w:space="0" w:color="auto"/>
              </w:divBdr>
            </w:div>
            <w:div w:id="211577933">
              <w:marLeft w:val="0"/>
              <w:marRight w:val="0"/>
              <w:marTop w:val="0"/>
              <w:marBottom w:val="0"/>
              <w:divBdr>
                <w:top w:val="none" w:sz="0" w:space="0" w:color="auto"/>
                <w:left w:val="none" w:sz="0" w:space="0" w:color="auto"/>
                <w:bottom w:val="none" w:sz="0" w:space="0" w:color="auto"/>
                <w:right w:val="none" w:sz="0" w:space="0" w:color="auto"/>
              </w:divBdr>
            </w:div>
            <w:div w:id="1953659069">
              <w:marLeft w:val="0"/>
              <w:marRight w:val="0"/>
              <w:marTop w:val="0"/>
              <w:marBottom w:val="0"/>
              <w:divBdr>
                <w:top w:val="none" w:sz="0" w:space="0" w:color="auto"/>
                <w:left w:val="none" w:sz="0" w:space="0" w:color="auto"/>
                <w:bottom w:val="none" w:sz="0" w:space="0" w:color="auto"/>
                <w:right w:val="none" w:sz="0" w:space="0" w:color="auto"/>
              </w:divBdr>
            </w:div>
            <w:div w:id="782505235">
              <w:marLeft w:val="0"/>
              <w:marRight w:val="0"/>
              <w:marTop w:val="0"/>
              <w:marBottom w:val="0"/>
              <w:divBdr>
                <w:top w:val="none" w:sz="0" w:space="0" w:color="auto"/>
                <w:left w:val="none" w:sz="0" w:space="0" w:color="auto"/>
                <w:bottom w:val="none" w:sz="0" w:space="0" w:color="auto"/>
                <w:right w:val="none" w:sz="0" w:space="0" w:color="auto"/>
              </w:divBdr>
            </w:div>
            <w:div w:id="2027633802">
              <w:marLeft w:val="0"/>
              <w:marRight w:val="0"/>
              <w:marTop w:val="0"/>
              <w:marBottom w:val="0"/>
              <w:divBdr>
                <w:top w:val="none" w:sz="0" w:space="0" w:color="auto"/>
                <w:left w:val="none" w:sz="0" w:space="0" w:color="auto"/>
                <w:bottom w:val="none" w:sz="0" w:space="0" w:color="auto"/>
                <w:right w:val="none" w:sz="0" w:space="0" w:color="auto"/>
              </w:divBdr>
            </w:div>
            <w:div w:id="150025045">
              <w:marLeft w:val="0"/>
              <w:marRight w:val="0"/>
              <w:marTop w:val="0"/>
              <w:marBottom w:val="0"/>
              <w:divBdr>
                <w:top w:val="none" w:sz="0" w:space="0" w:color="auto"/>
                <w:left w:val="none" w:sz="0" w:space="0" w:color="auto"/>
                <w:bottom w:val="none" w:sz="0" w:space="0" w:color="auto"/>
                <w:right w:val="none" w:sz="0" w:space="0" w:color="auto"/>
              </w:divBdr>
            </w:div>
            <w:div w:id="1618022737">
              <w:marLeft w:val="0"/>
              <w:marRight w:val="0"/>
              <w:marTop w:val="0"/>
              <w:marBottom w:val="0"/>
              <w:divBdr>
                <w:top w:val="none" w:sz="0" w:space="0" w:color="auto"/>
                <w:left w:val="none" w:sz="0" w:space="0" w:color="auto"/>
                <w:bottom w:val="none" w:sz="0" w:space="0" w:color="auto"/>
                <w:right w:val="none" w:sz="0" w:space="0" w:color="auto"/>
              </w:divBdr>
            </w:div>
            <w:div w:id="1570384792">
              <w:marLeft w:val="0"/>
              <w:marRight w:val="0"/>
              <w:marTop w:val="0"/>
              <w:marBottom w:val="0"/>
              <w:divBdr>
                <w:top w:val="none" w:sz="0" w:space="0" w:color="auto"/>
                <w:left w:val="none" w:sz="0" w:space="0" w:color="auto"/>
                <w:bottom w:val="none" w:sz="0" w:space="0" w:color="auto"/>
                <w:right w:val="none" w:sz="0" w:space="0" w:color="auto"/>
              </w:divBdr>
            </w:div>
            <w:div w:id="1864240844">
              <w:marLeft w:val="0"/>
              <w:marRight w:val="0"/>
              <w:marTop w:val="0"/>
              <w:marBottom w:val="0"/>
              <w:divBdr>
                <w:top w:val="none" w:sz="0" w:space="0" w:color="auto"/>
                <w:left w:val="none" w:sz="0" w:space="0" w:color="auto"/>
                <w:bottom w:val="none" w:sz="0" w:space="0" w:color="auto"/>
                <w:right w:val="none" w:sz="0" w:space="0" w:color="auto"/>
              </w:divBdr>
            </w:div>
            <w:div w:id="1152672282">
              <w:marLeft w:val="0"/>
              <w:marRight w:val="0"/>
              <w:marTop w:val="0"/>
              <w:marBottom w:val="0"/>
              <w:divBdr>
                <w:top w:val="none" w:sz="0" w:space="0" w:color="auto"/>
                <w:left w:val="none" w:sz="0" w:space="0" w:color="auto"/>
                <w:bottom w:val="none" w:sz="0" w:space="0" w:color="auto"/>
                <w:right w:val="none" w:sz="0" w:space="0" w:color="auto"/>
              </w:divBdr>
            </w:div>
            <w:div w:id="888688351">
              <w:marLeft w:val="0"/>
              <w:marRight w:val="0"/>
              <w:marTop w:val="0"/>
              <w:marBottom w:val="0"/>
              <w:divBdr>
                <w:top w:val="none" w:sz="0" w:space="0" w:color="auto"/>
                <w:left w:val="none" w:sz="0" w:space="0" w:color="auto"/>
                <w:bottom w:val="none" w:sz="0" w:space="0" w:color="auto"/>
                <w:right w:val="none" w:sz="0" w:space="0" w:color="auto"/>
              </w:divBdr>
            </w:div>
            <w:div w:id="1927569835">
              <w:marLeft w:val="0"/>
              <w:marRight w:val="0"/>
              <w:marTop w:val="0"/>
              <w:marBottom w:val="0"/>
              <w:divBdr>
                <w:top w:val="none" w:sz="0" w:space="0" w:color="auto"/>
                <w:left w:val="none" w:sz="0" w:space="0" w:color="auto"/>
                <w:bottom w:val="none" w:sz="0" w:space="0" w:color="auto"/>
                <w:right w:val="none" w:sz="0" w:space="0" w:color="auto"/>
              </w:divBdr>
            </w:div>
            <w:div w:id="2116561337">
              <w:marLeft w:val="0"/>
              <w:marRight w:val="0"/>
              <w:marTop w:val="0"/>
              <w:marBottom w:val="0"/>
              <w:divBdr>
                <w:top w:val="none" w:sz="0" w:space="0" w:color="auto"/>
                <w:left w:val="none" w:sz="0" w:space="0" w:color="auto"/>
                <w:bottom w:val="none" w:sz="0" w:space="0" w:color="auto"/>
                <w:right w:val="none" w:sz="0" w:space="0" w:color="auto"/>
              </w:divBdr>
            </w:div>
            <w:div w:id="994334666">
              <w:marLeft w:val="0"/>
              <w:marRight w:val="0"/>
              <w:marTop w:val="0"/>
              <w:marBottom w:val="0"/>
              <w:divBdr>
                <w:top w:val="none" w:sz="0" w:space="0" w:color="auto"/>
                <w:left w:val="none" w:sz="0" w:space="0" w:color="auto"/>
                <w:bottom w:val="none" w:sz="0" w:space="0" w:color="auto"/>
                <w:right w:val="none" w:sz="0" w:space="0" w:color="auto"/>
              </w:divBdr>
            </w:div>
            <w:div w:id="338428572">
              <w:marLeft w:val="0"/>
              <w:marRight w:val="0"/>
              <w:marTop w:val="0"/>
              <w:marBottom w:val="0"/>
              <w:divBdr>
                <w:top w:val="none" w:sz="0" w:space="0" w:color="auto"/>
                <w:left w:val="none" w:sz="0" w:space="0" w:color="auto"/>
                <w:bottom w:val="none" w:sz="0" w:space="0" w:color="auto"/>
                <w:right w:val="none" w:sz="0" w:space="0" w:color="auto"/>
              </w:divBdr>
            </w:div>
            <w:div w:id="652760282">
              <w:marLeft w:val="0"/>
              <w:marRight w:val="0"/>
              <w:marTop w:val="0"/>
              <w:marBottom w:val="0"/>
              <w:divBdr>
                <w:top w:val="none" w:sz="0" w:space="0" w:color="auto"/>
                <w:left w:val="none" w:sz="0" w:space="0" w:color="auto"/>
                <w:bottom w:val="none" w:sz="0" w:space="0" w:color="auto"/>
                <w:right w:val="none" w:sz="0" w:space="0" w:color="auto"/>
              </w:divBdr>
            </w:div>
            <w:div w:id="1589926444">
              <w:marLeft w:val="0"/>
              <w:marRight w:val="0"/>
              <w:marTop w:val="0"/>
              <w:marBottom w:val="0"/>
              <w:divBdr>
                <w:top w:val="none" w:sz="0" w:space="0" w:color="auto"/>
                <w:left w:val="none" w:sz="0" w:space="0" w:color="auto"/>
                <w:bottom w:val="none" w:sz="0" w:space="0" w:color="auto"/>
                <w:right w:val="none" w:sz="0" w:space="0" w:color="auto"/>
              </w:divBdr>
            </w:div>
            <w:div w:id="1520465682">
              <w:marLeft w:val="0"/>
              <w:marRight w:val="0"/>
              <w:marTop w:val="0"/>
              <w:marBottom w:val="0"/>
              <w:divBdr>
                <w:top w:val="none" w:sz="0" w:space="0" w:color="auto"/>
                <w:left w:val="none" w:sz="0" w:space="0" w:color="auto"/>
                <w:bottom w:val="none" w:sz="0" w:space="0" w:color="auto"/>
                <w:right w:val="none" w:sz="0" w:space="0" w:color="auto"/>
              </w:divBdr>
            </w:div>
            <w:div w:id="324865120">
              <w:marLeft w:val="0"/>
              <w:marRight w:val="0"/>
              <w:marTop w:val="0"/>
              <w:marBottom w:val="0"/>
              <w:divBdr>
                <w:top w:val="none" w:sz="0" w:space="0" w:color="auto"/>
                <w:left w:val="none" w:sz="0" w:space="0" w:color="auto"/>
                <w:bottom w:val="none" w:sz="0" w:space="0" w:color="auto"/>
                <w:right w:val="none" w:sz="0" w:space="0" w:color="auto"/>
              </w:divBdr>
            </w:div>
            <w:div w:id="932586383">
              <w:marLeft w:val="0"/>
              <w:marRight w:val="0"/>
              <w:marTop w:val="0"/>
              <w:marBottom w:val="0"/>
              <w:divBdr>
                <w:top w:val="none" w:sz="0" w:space="0" w:color="auto"/>
                <w:left w:val="none" w:sz="0" w:space="0" w:color="auto"/>
                <w:bottom w:val="none" w:sz="0" w:space="0" w:color="auto"/>
                <w:right w:val="none" w:sz="0" w:space="0" w:color="auto"/>
              </w:divBdr>
            </w:div>
            <w:div w:id="66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4773">
      <w:bodyDiv w:val="1"/>
      <w:marLeft w:val="0"/>
      <w:marRight w:val="0"/>
      <w:marTop w:val="0"/>
      <w:marBottom w:val="0"/>
      <w:divBdr>
        <w:top w:val="none" w:sz="0" w:space="0" w:color="auto"/>
        <w:left w:val="none" w:sz="0" w:space="0" w:color="auto"/>
        <w:bottom w:val="none" w:sz="0" w:space="0" w:color="auto"/>
        <w:right w:val="none" w:sz="0" w:space="0" w:color="auto"/>
      </w:divBdr>
    </w:div>
    <w:div w:id="8799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8591</Words>
  <Characters>47695</Characters>
  <Application>Microsoft Office Word</Application>
  <DocSecurity>0</DocSecurity>
  <Lines>1578</Lines>
  <Paragraphs>785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Hutton</dc:creator>
  <cp:keywords/>
  <dc:description/>
  <cp:lastModifiedBy>Lachlan Hutton</cp:lastModifiedBy>
  <cp:revision>2</cp:revision>
  <dcterms:created xsi:type="dcterms:W3CDTF">2024-03-18T00:01:00Z</dcterms:created>
  <dcterms:modified xsi:type="dcterms:W3CDTF">2024-03-18T00:01:00Z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2023-03-17T06:28:30Z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905fa107-f349-44a8-ba96-852a291d52a7</vt:lpwstr>
  </property>
  <property fmtid="{D5CDD505-2E9C-101B-9397-08002B2CF9AE}" pid="8" name="MSIP_Label_a0819fa7-4367-4500-ba88-dd630d977609_ContentBits">
    <vt:lpwstr>0</vt:lpwstr>
  </property>
</Properties>
</file>